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99B6E" w14:textId="77777777" w:rsidR="007746D0" w:rsidRPr="00E91EE4" w:rsidRDefault="00897677" w:rsidP="005E0E30">
      <w:pPr>
        <w:pStyle w:val="Heading1"/>
        <w:spacing w:line="240" w:lineRule="auto"/>
        <w:rPr>
          <w:rFonts w:ascii="Aptos" w:hAnsi="Aptos" w:cs="Calibri"/>
        </w:rPr>
      </w:pPr>
      <w:r w:rsidRPr="00E91EE4">
        <w:rPr>
          <w:rFonts w:ascii="Aptos" w:hAnsi="Aptos" w:cs="Calibri"/>
        </w:rPr>
        <w:t xml:space="preserve">INFORMED CONSENT FORM FOR </w:t>
      </w:r>
      <w:r w:rsidR="00957671" w:rsidRPr="00E91EE4">
        <w:rPr>
          <w:rFonts w:ascii="Aptos" w:hAnsi="Aptos" w:cs="Calibri"/>
        </w:rPr>
        <w:t xml:space="preserve">EXPANDED ACCESS </w:t>
      </w:r>
      <w:r w:rsidR="00883FE1" w:rsidRPr="00E91EE4">
        <w:rPr>
          <w:rFonts w:ascii="Aptos" w:hAnsi="Aptos" w:cs="Calibri"/>
        </w:rPr>
        <w:t>USE</w:t>
      </w:r>
    </w:p>
    <w:p w14:paraId="2A0CA421" w14:textId="77777777" w:rsidR="00423370" w:rsidRPr="00E91EE4" w:rsidRDefault="00423370" w:rsidP="005E0E30">
      <w:pPr>
        <w:rPr>
          <w:rFonts w:ascii="Aptos" w:hAnsi="Aptos" w:cs="Calibri"/>
          <w:bCs/>
          <w:noProof/>
        </w:rPr>
      </w:pPr>
    </w:p>
    <w:p w14:paraId="42013F4F" w14:textId="2D6CBFDD" w:rsidR="00455269" w:rsidRPr="00E91EE4" w:rsidRDefault="00455269" w:rsidP="005E0E30">
      <w:pPr>
        <w:rPr>
          <w:rFonts w:ascii="Aptos" w:hAnsi="Aptos" w:cs="Calibri"/>
          <w:b/>
          <w:i/>
          <w:noProof/>
          <w:color w:val="0000FF"/>
        </w:rPr>
      </w:pPr>
      <w:r w:rsidRPr="00E91EE4">
        <w:rPr>
          <w:rFonts w:ascii="Aptos" w:hAnsi="Aptos" w:cs="Calibri"/>
          <w:b/>
          <w:i/>
          <w:noProof/>
          <w:color w:val="0000FF"/>
        </w:rPr>
        <w:t xml:space="preserve">Consent Template Version: </w:t>
      </w:r>
      <w:r w:rsidR="00020E8D">
        <w:rPr>
          <w:rFonts w:ascii="Aptos" w:hAnsi="Aptos" w:cs="Calibri"/>
          <w:b/>
          <w:i/>
          <w:noProof/>
          <w:color w:val="0000FF"/>
        </w:rPr>
        <w:t>September</w:t>
      </w:r>
      <w:r w:rsidR="00CA04B5" w:rsidRPr="00E91EE4">
        <w:rPr>
          <w:rFonts w:ascii="Aptos" w:hAnsi="Aptos" w:cs="Calibri"/>
          <w:b/>
          <w:i/>
          <w:noProof/>
          <w:color w:val="0000FF"/>
        </w:rPr>
        <w:t xml:space="preserve"> 2026</w:t>
      </w:r>
    </w:p>
    <w:p w14:paraId="44E691D1" w14:textId="77777777" w:rsidR="00455269" w:rsidRPr="00E91EE4" w:rsidRDefault="00455269" w:rsidP="005E0E30">
      <w:pPr>
        <w:rPr>
          <w:rFonts w:ascii="Aptos" w:hAnsi="Aptos" w:cs="Calibri"/>
          <w:b/>
          <w:i/>
          <w:noProof/>
          <w:color w:val="0000FF"/>
        </w:rPr>
      </w:pPr>
      <w:r w:rsidRPr="00E91EE4">
        <w:rPr>
          <w:rFonts w:ascii="Aptos" w:hAnsi="Aptos" w:cs="Calibri"/>
          <w:b/>
          <w:i/>
          <w:noProof/>
          <w:color w:val="0000FF"/>
        </w:rPr>
        <w:t>This is a template</w:t>
      </w:r>
      <w:r w:rsidR="00E27249" w:rsidRPr="00E91EE4">
        <w:rPr>
          <w:rFonts w:ascii="Aptos" w:hAnsi="Aptos" w:cs="Calibri"/>
          <w:b/>
          <w:i/>
          <w:noProof/>
          <w:color w:val="0000FF"/>
        </w:rPr>
        <w:t xml:space="preserve"> - </w:t>
      </w:r>
      <w:r w:rsidRPr="00E91EE4">
        <w:rPr>
          <w:rFonts w:ascii="Aptos" w:hAnsi="Aptos" w:cs="Calibri"/>
          <w:b/>
          <w:i/>
          <w:noProof/>
          <w:color w:val="0000FF"/>
        </w:rPr>
        <w:t xml:space="preserve">please replace all </w:t>
      </w:r>
      <w:r w:rsidR="00E27249" w:rsidRPr="00E91EE4">
        <w:rPr>
          <w:rFonts w:ascii="Aptos" w:hAnsi="Aptos" w:cs="Calibri"/>
          <w:b/>
          <w:i/>
          <w:noProof/>
          <w:color w:val="0000FF"/>
        </w:rPr>
        <w:t xml:space="preserve">of </w:t>
      </w:r>
      <w:r w:rsidRPr="00E91EE4">
        <w:rPr>
          <w:rFonts w:ascii="Aptos" w:hAnsi="Aptos" w:cs="Calibri"/>
          <w:b/>
          <w:i/>
          <w:noProof/>
          <w:color w:val="0000FF"/>
        </w:rPr>
        <w:t>the text in</w:t>
      </w:r>
      <w:r w:rsidR="00BE0B53" w:rsidRPr="00E91EE4">
        <w:rPr>
          <w:rFonts w:ascii="Aptos" w:hAnsi="Aptos" w:cs="Calibri"/>
          <w:b/>
          <w:i/>
          <w:noProof/>
          <w:color w:val="0000FF"/>
        </w:rPr>
        <w:t xml:space="preserve"> red </w:t>
      </w:r>
      <w:r w:rsidR="000065FA" w:rsidRPr="00E91EE4">
        <w:rPr>
          <w:rFonts w:ascii="Aptos" w:hAnsi="Aptos" w:cs="Calibri"/>
          <w:b/>
          <w:i/>
          <w:noProof/>
          <w:color w:val="0000FF"/>
        </w:rPr>
        <w:t xml:space="preserve">with information about this </w:t>
      </w:r>
      <w:r w:rsidR="002D5A48" w:rsidRPr="00E91EE4">
        <w:rPr>
          <w:rFonts w:ascii="Aptos" w:hAnsi="Aptos" w:cs="Calibri"/>
          <w:b/>
          <w:i/>
          <w:noProof/>
          <w:color w:val="0000FF"/>
        </w:rPr>
        <w:t>specific</w:t>
      </w:r>
      <w:r w:rsidR="000065FA" w:rsidRPr="00E91EE4">
        <w:rPr>
          <w:rFonts w:ascii="Aptos" w:hAnsi="Aptos" w:cs="Calibri"/>
          <w:b/>
          <w:i/>
          <w:noProof/>
          <w:color w:val="0000FF"/>
        </w:rPr>
        <w:t xml:space="preserve"> expanded access</w:t>
      </w:r>
      <w:r w:rsidR="00883FE1" w:rsidRPr="00E91EE4">
        <w:rPr>
          <w:rFonts w:ascii="Aptos" w:hAnsi="Aptos" w:cs="Calibri"/>
          <w:b/>
          <w:i/>
          <w:noProof/>
          <w:color w:val="0000FF"/>
        </w:rPr>
        <w:t xml:space="preserve"> use</w:t>
      </w:r>
      <w:r w:rsidR="00E27249" w:rsidRPr="00E91EE4">
        <w:rPr>
          <w:rFonts w:ascii="Aptos" w:hAnsi="Aptos" w:cs="Calibri"/>
          <w:b/>
          <w:i/>
          <w:noProof/>
          <w:color w:val="0000FF"/>
        </w:rPr>
        <w:t xml:space="preserve"> and</w:t>
      </w:r>
      <w:r w:rsidR="0046417A" w:rsidRPr="00E91EE4">
        <w:rPr>
          <w:rFonts w:ascii="Aptos" w:hAnsi="Aptos" w:cs="Calibri"/>
          <w:b/>
          <w:i/>
          <w:noProof/>
          <w:color w:val="0000FF"/>
        </w:rPr>
        <w:t xml:space="preserve"> remove all the blue text instructions.</w:t>
      </w:r>
    </w:p>
    <w:p w14:paraId="5C74C9C7" w14:textId="77777777" w:rsidR="00455269" w:rsidRPr="00E91EE4" w:rsidRDefault="00455269" w:rsidP="005E0E30">
      <w:pPr>
        <w:rPr>
          <w:rFonts w:ascii="Aptos" w:hAnsi="Aptos" w:cs="Calibri"/>
          <w:bCs/>
          <w:noProof/>
        </w:rPr>
      </w:pPr>
    </w:p>
    <w:p w14:paraId="076DC2BE" w14:textId="77777777" w:rsidR="00897677" w:rsidRPr="00E91EE4" w:rsidRDefault="00897677" w:rsidP="005E0E30">
      <w:pPr>
        <w:tabs>
          <w:tab w:val="left" w:pos="2700"/>
        </w:tabs>
        <w:rPr>
          <w:rFonts w:ascii="Aptos" w:hAnsi="Aptos" w:cs="Calibri"/>
          <w:noProof/>
        </w:rPr>
      </w:pPr>
      <w:r w:rsidRPr="00E91EE4">
        <w:rPr>
          <w:rFonts w:ascii="Aptos" w:hAnsi="Aptos" w:cs="Calibri"/>
          <w:noProof/>
        </w:rPr>
        <w:t>Investigational Produc</w:t>
      </w:r>
      <w:r w:rsidR="00832990" w:rsidRPr="00E91EE4">
        <w:rPr>
          <w:rFonts w:ascii="Aptos" w:hAnsi="Aptos" w:cs="Calibri"/>
          <w:noProof/>
        </w:rPr>
        <w:t>t</w:t>
      </w:r>
      <w:r w:rsidRPr="00E91EE4">
        <w:rPr>
          <w:rFonts w:ascii="Aptos" w:hAnsi="Aptos" w:cs="Calibri"/>
          <w:noProof/>
        </w:rPr>
        <w:t xml:space="preserve">: </w:t>
      </w:r>
      <w:r w:rsidRPr="00E91EE4">
        <w:rPr>
          <w:rFonts w:ascii="Aptos" w:hAnsi="Aptos" w:cs="Calibri"/>
          <w:noProof/>
        </w:rPr>
        <w:tab/>
      </w:r>
      <w:bookmarkStart w:id="0" w:name="_Hlk188431597"/>
      <w:r w:rsidR="00991257" w:rsidRPr="00E91EE4">
        <w:rPr>
          <w:rFonts w:ascii="Aptos" w:hAnsi="Aptos" w:cs="Calibri"/>
          <w:noProof/>
          <w:color w:val="FF0000"/>
        </w:rPr>
        <w:t xml:space="preserve">Name of the investigational </w:t>
      </w:r>
      <w:bookmarkEnd w:id="0"/>
      <w:r w:rsidR="005E3075" w:rsidRPr="00E91EE4">
        <w:rPr>
          <w:rFonts w:ascii="Aptos" w:hAnsi="Aptos" w:cs="Calibri"/>
          <w:noProof/>
          <w:color w:val="FF0000"/>
        </w:rPr>
        <w:t>drug/biological product/device</w:t>
      </w:r>
    </w:p>
    <w:p w14:paraId="18D4B8A2" w14:textId="77777777" w:rsidR="00897677" w:rsidRPr="00E91EE4" w:rsidRDefault="00897677" w:rsidP="005E0E30">
      <w:pPr>
        <w:tabs>
          <w:tab w:val="left" w:pos="2700"/>
        </w:tabs>
        <w:rPr>
          <w:rFonts w:ascii="Aptos" w:hAnsi="Aptos" w:cs="Calibri"/>
          <w:noProof/>
          <w:color w:val="000000" w:themeColor="text1"/>
        </w:rPr>
      </w:pPr>
    </w:p>
    <w:p w14:paraId="33BBEEE0" w14:textId="77777777" w:rsidR="00991257" w:rsidRPr="00E91EE4" w:rsidRDefault="00897677" w:rsidP="005E0E30">
      <w:pPr>
        <w:tabs>
          <w:tab w:val="left" w:pos="2700"/>
        </w:tabs>
        <w:rPr>
          <w:rFonts w:ascii="Aptos" w:hAnsi="Aptos" w:cs="Calibri"/>
          <w:noProof/>
          <w:color w:val="000000" w:themeColor="text1"/>
        </w:rPr>
      </w:pPr>
      <w:r w:rsidRPr="00E91EE4">
        <w:rPr>
          <w:rFonts w:ascii="Aptos" w:hAnsi="Aptos" w:cs="Calibri"/>
          <w:noProof/>
          <w:color w:val="000000" w:themeColor="text1"/>
        </w:rPr>
        <w:t xml:space="preserve">Manufacturer: </w:t>
      </w:r>
      <w:r w:rsidRPr="00E91EE4">
        <w:rPr>
          <w:rFonts w:ascii="Aptos" w:hAnsi="Aptos" w:cs="Calibri"/>
          <w:noProof/>
          <w:color w:val="000000" w:themeColor="text1"/>
        </w:rPr>
        <w:tab/>
      </w:r>
      <w:r w:rsidR="00447163" w:rsidRPr="00E91EE4">
        <w:rPr>
          <w:rFonts w:ascii="Aptos" w:hAnsi="Aptos" w:cs="Calibri"/>
          <w:noProof/>
          <w:color w:val="FF0000"/>
        </w:rPr>
        <w:t>N</w:t>
      </w:r>
      <w:r w:rsidR="00991257" w:rsidRPr="00E91EE4">
        <w:rPr>
          <w:rFonts w:ascii="Aptos" w:hAnsi="Aptos" w:cs="Calibri"/>
          <w:noProof/>
          <w:color w:val="FF0000"/>
        </w:rPr>
        <w:t xml:space="preserve">ame of the manufacturer of the </w:t>
      </w:r>
      <w:r w:rsidR="00D90C85" w:rsidRPr="00E91EE4">
        <w:rPr>
          <w:rFonts w:ascii="Aptos" w:hAnsi="Aptos" w:cs="Calibri"/>
          <w:noProof/>
          <w:color w:val="FF0000"/>
        </w:rPr>
        <w:t>drug</w:t>
      </w:r>
      <w:r w:rsidR="005E3075" w:rsidRPr="00E91EE4">
        <w:rPr>
          <w:rFonts w:ascii="Aptos" w:hAnsi="Aptos" w:cs="Calibri"/>
          <w:noProof/>
          <w:color w:val="FF0000"/>
        </w:rPr>
        <w:t>/biological product/</w:t>
      </w:r>
      <w:r w:rsidR="007A1EB1" w:rsidRPr="00E91EE4">
        <w:rPr>
          <w:rFonts w:ascii="Aptos" w:hAnsi="Aptos" w:cs="Calibri"/>
          <w:noProof/>
          <w:color w:val="FF0000"/>
        </w:rPr>
        <w:t>device</w:t>
      </w:r>
    </w:p>
    <w:p w14:paraId="4BC7E0EA" w14:textId="77777777" w:rsidR="00897677" w:rsidRPr="00E91EE4" w:rsidRDefault="00897677" w:rsidP="005E0E30">
      <w:pPr>
        <w:ind w:left="2700" w:hanging="2700"/>
        <w:rPr>
          <w:rFonts w:ascii="Aptos" w:hAnsi="Aptos" w:cs="Calibri"/>
          <w:noProof/>
          <w:color w:val="000000" w:themeColor="text1"/>
        </w:rPr>
      </w:pPr>
    </w:p>
    <w:p w14:paraId="4E0C4D2B" w14:textId="77777777" w:rsidR="00897677" w:rsidRPr="00E91EE4" w:rsidRDefault="00897677" w:rsidP="005E0E30">
      <w:pPr>
        <w:ind w:left="2700" w:hanging="2700"/>
        <w:rPr>
          <w:rFonts w:ascii="Aptos" w:hAnsi="Aptos" w:cs="Calibri"/>
          <w:noProof/>
          <w:color w:val="000000" w:themeColor="text1"/>
        </w:rPr>
      </w:pPr>
      <w:r w:rsidRPr="00E91EE4">
        <w:rPr>
          <w:rFonts w:ascii="Aptos" w:hAnsi="Aptos" w:cs="Calibri"/>
          <w:noProof/>
          <w:color w:val="000000" w:themeColor="text1"/>
        </w:rPr>
        <w:t xml:space="preserve">Physician: </w:t>
      </w:r>
      <w:r w:rsidRPr="00E91EE4">
        <w:rPr>
          <w:rFonts w:ascii="Aptos" w:hAnsi="Aptos" w:cs="Calibri"/>
          <w:noProof/>
          <w:color w:val="000000" w:themeColor="text1"/>
        </w:rPr>
        <w:tab/>
      </w:r>
      <w:r w:rsidR="000A347A" w:rsidRPr="00E91EE4">
        <w:rPr>
          <w:rFonts w:ascii="Aptos" w:hAnsi="Aptos" w:cs="Calibri"/>
          <w:color w:val="FF0000"/>
        </w:rPr>
        <w:t xml:space="preserve">Treating </w:t>
      </w:r>
      <w:r w:rsidR="00EF253D" w:rsidRPr="00E91EE4">
        <w:rPr>
          <w:rFonts w:ascii="Aptos" w:hAnsi="Aptos" w:cs="Calibri"/>
          <w:color w:val="FF0000"/>
        </w:rPr>
        <w:t>Physician Name</w:t>
      </w:r>
      <w:r w:rsidR="009538A9" w:rsidRPr="00E91EE4">
        <w:rPr>
          <w:rFonts w:ascii="Aptos" w:hAnsi="Aptos" w:cs="Calibri"/>
          <w:color w:val="FF0000"/>
        </w:rPr>
        <w:t xml:space="preserve">, </w:t>
      </w:r>
      <w:r w:rsidR="00991257" w:rsidRPr="00E91EE4">
        <w:rPr>
          <w:rFonts w:ascii="Aptos" w:hAnsi="Aptos" w:cs="Calibri"/>
          <w:noProof/>
          <w:color w:val="FF0000"/>
        </w:rPr>
        <w:t>credentials</w:t>
      </w:r>
      <w:r w:rsidR="00104BC7" w:rsidRPr="00E91EE4">
        <w:rPr>
          <w:rFonts w:ascii="Aptos" w:hAnsi="Aptos" w:cs="Calibri"/>
          <w:noProof/>
          <w:color w:val="FF0000"/>
        </w:rPr>
        <w:t xml:space="preserve"> (</w:t>
      </w:r>
      <w:r w:rsidR="00991257" w:rsidRPr="00E91EE4">
        <w:rPr>
          <w:rFonts w:ascii="Aptos" w:hAnsi="Aptos" w:cs="Calibri"/>
          <w:noProof/>
          <w:color w:val="FF0000"/>
        </w:rPr>
        <w:t>e.g.</w:t>
      </w:r>
      <w:r w:rsidR="0010375C" w:rsidRPr="00E91EE4">
        <w:rPr>
          <w:rFonts w:ascii="Aptos" w:hAnsi="Aptos" w:cs="Calibri"/>
          <w:noProof/>
          <w:color w:val="FF0000"/>
        </w:rPr>
        <w:t>,</w:t>
      </w:r>
      <w:r w:rsidR="00991257" w:rsidRPr="00E91EE4">
        <w:rPr>
          <w:rFonts w:ascii="Aptos" w:hAnsi="Aptos" w:cs="Calibri"/>
          <w:noProof/>
          <w:color w:val="FF0000"/>
        </w:rPr>
        <w:t xml:space="preserve"> </w:t>
      </w:r>
      <w:r w:rsidR="00F34B52" w:rsidRPr="00E91EE4">
        <w:rPr>
          <w:rFonts w:ascii="Aptos" w:hAnsi="Aptos" w:cs="Calibri"/>
          <w:noProof/>
          <w:color w:val="FF0000"/>
        </w:rPr>
        <w:t>Jane</w:t>
      </w:r>
      <w:r w:rsidR="00991257" w:rsidRPr="00E91EE4">
        <w:rPr>
          <w:rFonts w:ascii="Aptos" w:hAnsi="Aptos" w:cs="Calibri"/>
          <w:noProof/>
          <w:color w:val="FF0000"/>
        </w:rPr>
        <w:t xml:space="preserve"> Smith, MD, Professor, Internal Medicine, UTHealth</w:t>
      </w:r>
      <w:r w:rsidR="007045CF" w:rsidRPr="00E91EE4">
        <w:rPr>
          <w:rFonts w:ascii="Aptos" w:hAnsi="Aptos" w:cs="Calibri"/>
          <w:noProof/>
          <w:color w:val="FF0000"/>
        </w:rPr>
        <w:t xml:space="preserve"> </w:t>
      </w:r>
      <w:r w:rsidR="00104BC7" w:rsidRPr="00E91EE4">
        <w:rPr>
          <w:rFonts w:ascii="Aptos" w:hAnsi="Aptos" w:cs="Calibri"/>
          <w:noProof/>
          <w:color w:val="FF0000"/>
        </w:rPr>
        <w:t>Houston)</w:t>
      </w:r>
    </w:p>
    <w:p w14:paraId="48F9547F" w14:textId="77777777" w:rsidR="00897677" w:rsidRPr="00E91EE4" w:rsidRDefault="00897677" w:rsidP="005E0E30">
      <w:pPr>
        <w:ind w:left="2700" w:hanging="2700"/>
        <w:rPr>
          <w:rFonts w:ascii="Aptos" w:hAnsi="Aptos" w:cs="Calibri"/>
          <w:noProof/>
          <w:color w:val="000000" w:themeColor="text1"/>
        </w:rPr>
      </w:pPr>
    </w:p>
    <w:p w14:paraId="202B58DE" w14:textId="75B41711" w:rsidR="00991257" w:rsidRPr="00E91EE4" w:rsidRDefault="00897677" w:rsidP="005E0E30">
      <w:pPr>
        <w:ind w:left="2700" w:hanging="2700"/>
        <w:rPr>
          <w:rFonts w:ascii="Aptos" w:hAnsi="Aptos" w:cs="Calibri"/>
          <w:noProof/>
          <w:color w:val="000000" w:themeColor="text1"/>
        </w:rPr>
      </w:pPr>
      <w:r w:rsidRPr="00E91EE4">
        <w:rPr>
          <w:rFonts w:ascii="Aptos" w:hAnsi="Aptos" w:cs="Calibri"/>
          <w:noProof/>
          <w:color w:val="000000" w:themeColor="text1"/>
        </w:rPr>
        <w:t>Contact:</w:t>
      </w:r>
      <w:r w:rsidRPr="00E91EE4">
        <w:rPr>
          <w:rFonts w:ascii="Aptos" w:hAnsi="Aptos" w:cs="Calibri"/>
          <w:noProof/>
          <w:color w:val="000000" w:themeColor="text1"/>
        </w:rPr>
        <w:tab/>
      </w:r>
      <w:r w:rsidR="00447163" w:rsidRPr="00E91EE4">
        <w:rPr>
          <w:rFonts w:ascii="Aptos" w:hAnsi="Aptos" w:cs="Calibri"/>
          <w:noProof/>
          <w:color w:val="FF0000"/>
        </w:rPr>
        <w:t>C</w:t>
      </w:r>
      <w:r w:rsidR="00991257" w:rsidRPr="00E91EE4">
        <w:rPr>
          <w:rFonts w:ascii="Aptos" w:hAnsi="Aptos" w:cs="Calibri"/>
          <w:noProof/>
          <w:color w:val="FF0000"/>
        </w:rPr>
        <w:t xml:space="preserve">ontact information for </w:t>
      </w:r>
      <w:r w:rsidR="00020E8D">
        <w:rPr>
          <w:rFonts w:ascii="Aptos" w:hAnsi="Aptos" w:cs="Calibri"/>
          <w:noProof/>
          <w:color w:val="FF0000"/>
        </w:rPr>
        <w:t>treating</w:t>
      </w:r>
      <w:r w:rsidR="0010375C" w:rsidRPr="00E91EE4">
        <w:rPr>
          <w:rFonts w:ascii="Aptos" w:hAnsi="Aptos" w:cs="Calibri"/>
          <w:noProof/>
          <w:color w:val="FF0000"/>
        </w:rPr>
        <w:t xml:space="preserve"> </w:t>
      </w:r>
      <w:r w:rsidR="00991257" w:rsidRPr="00E91EE4">
        <w:rPr>
          <w:rFonts w:ascii="Aptos" w:hAnsi="Aptos" w:cs="Calibri"/>
          <w:noProof/>
          <w:color w:val="FF0000"/>
        </w:rPr>
        <w:t>physician or clinic</w:t>
      </w:r>
    </w:p>
    <w:p w14:paraId="39FCF020" w14:textId="77777777" w:rsidR="008E4CFB" w:rsidRPr="00E91EE4" w:rsidRDefault="008E4CFB" w:rsidP="005E0E30">
      <w:pPr>
        <w:rPr>
          <w:rFonts w:ascii="Aptos" w:hAnsi="Aptos" w:cs="Calibri"/>
          <w:noProof/>
          <w:color w:val="000000" w:themeColor="text1"/>
        </w:rPr>
      </w:pPr>
    </w:p>
    <w:p w14:paraId="3794CD4C" w14:textId="77777777" w:rsidR="000D5264" w:rsidRPr="00E91EE4" w:rsidRDefault="000D5264" w:rsidP="005E0E30">
      <w:pPr>
        <w:pStyle w:val="Footer"/>
        <w:pBdr>
          <w:top w:val="single" w:sz="4" w:space="1" w:color="auto"/>
        </w:pBdr>
        <w:tabs>
          <w:tab w:val="clear" w:pos="4680"/>
          <w:tab w:val="clear" w:pos="9360"/>
        </w:tabs>
        <w:rPr>
          <w:rFonts w:ascii="Aptos" w:hAnsi="Aptos" w:cs="Calibri"/>
          <w:noProof/>
        </w:rPr>
      </w:pPr>
    </w:p>
    <w:p w14:paraId="6294B5FF" w14:textId="77777777" w:rsidR="00237481" w:rsidRPr="00E91EE4" w:rsidRDefault="00237481" w:rsidP="00237481">
      <w:pPr>
        <w:pStyle w:val="BodyText"/>
        <w:tabs>
          <w:tab w:val="clear" w:pos="630"/>
        </w:tabs>
        <w:spacing w:line="240" w:lineRule="auto"/>
        <w:rPr>
          <w:rFonts w:ascii="Aptos" w:hAnsi="Aptos" w:cs="Calibri"/>
          <w:i/>
        </w:rPr>
      </w:pPr>
      <w:r w:rsidRPr="00E91EE4">
        <w:rPr>
          <w:rFonts w:ascii="Aptos" w:hAnsi="Aptos" w:cs="Calibri"/>
          <w:i/>
        </w:rPr>
        <w:t>Include only for Parental Permission forms</w:t>
      </w:r>
    </w:p>
    <w:p w14:paraId="7E16EC39" w14:textId="77777777" w:rsidR="00237481" w:rsidRPr="00E91EE4" w:rsidRDefault="00237481" w:rsidP="00237481">
      <w:pPr>
        <w:rPr>
          <w:rFonts w:ascii="Aptos" w:hAnsi="Aptos" w:cs="Calibri"/>
          <w:color w:val="000000" w:themeColor="text1"/>
        </w:rPr>
      </w:pPr>
      <w:r w:rsidRPr="00E91EE4">
        <w:rPr>
          <w:rFonts w:ascii="Aptos" w:hAnsi="Aptos" w:cs="Calibri"/>
        </w:rPr>
        <w:t xml:space="preserve">If you are reading this form as the parent or guardian of a </w:t>
      </w:r>
      <w:r w:rsidR="003F58C9" w:rsidRPr="00E91EE4">
        <w:rPr>
          <w:rFonts w:ascii="Aptos" w:hAnsi="Aptos" w:cs="Calibri"/>
        </w:rPr>
        <w:t>patient</w:t>
      </w:r>
      <w:r w:rsidR="00F67B6A" w:rsidRPr="00E91EE4">
        <w:rPr>
          <w:rFonts w:ascii="Aptos" w:hAnsi="Aptos" w:cs="Calibri"/>
        </w:rPr>
        <w:t>,</w:t>
      </w:r>
      <w:r w:rsidRPr="00E91EE4">
        <w:rPr>
          <w:rFonts w:ascii="Aptos" w:hAnsi="Aptos" w:cs="Calibri"/>
        </w:rPr>
        <w:t xml:space="preserve"> “you” refers to your child.</w:t>
      </w:r>
    </w:p>
    <w:p w14:paraId="507138D2" w14:textId="77777777" w:rsidR="00237481" w:rsidRPr="00E91EE4" w:rsidRDefault="00237481" w:rsidP="00237481">
      <w:pPr>
        <w:rPr>
          <w:rFonts w:ascii="Aptos" w:hAnsi="Aptos" w:cs="Calibri"/>
          <w:color w:val="000000" w:themeColor="text1"/>
        </w:rPr>
      </w:pPr>
    </w:p>
    <w:p w14:paraId="229DC2B5" w14:textId="77777777" w:rsidR="00237481" w:rsidRPr="00E91EE4" w:rsidRDefault="00237481" w:rsidP="00237481">
      <w:pPr>
        <w:pStyle w:val="BodyText"/>
        <w:tabs>
          <w:tab w:val="clear" w:pos="630"/>
        </w:tabs>
        <w:spacing w:line="240" w:lineRule="auto"/>
        <w:rPr>
          <w:rFonts w:ascii="Aptos" w:hAnsi="Aptos" w:cs="Calibri"/>
          <w:i/>
        </w:rPr>
      </w:pPr>
      <w:r w:rsidRPr="00E91EE4">
        <w:rPr>
          <w:rFonts w:ascii="Aptos" w:hAnsi="Aptos" w:cs="Calibri"/>
          <w:i/>
        </w:rPr>
        <w:t>Include only if a Legally Authorized Representative may be used to provide consent</w:t>
      </w:r>
    </w:p>
    <w:p w14:paraId="19435B3E" w14:textId="77777777" w:rsidR="00237481" w:rsidRPr="00E91EE4" w:rsidRDefault="00237481" w:rsidP="00237481">
      <w:pPr>
        <w:rPr>
          <w:rFonts w:ascii="Aptos" w:hAnsi="Aptos" w:cs="Calibri"/>
          <w:color w:val="000000" w:themeColor="text1"/>
        </w:rPr>
      </w:pPr>
      <w:r w:rsidRPr="00E91EE4">
        <w:rPr>
          <w:rFonts w:ascii="Aptos" w:hAnsi="Aptos" w:cs="Calibri"/>
          <w:color w:val="000000" w:themeColor="text1"/>
        </w:rPr>
        <w:t xml:space="preserve">If you are giving consent for another person, “you” refers to that person.  </w:t>
      </w:r>
    </w:p>
    <w:p w14:paraId="481029EC" w14:textId="77777777" w:rsidR="00237481" w:rsidRPr="00E91EE4" w:rsidRDefault="00237481" w:rsidP="00237481">
      <w:pPr>
        <w:pStyle w:val="Footer"/>
        <w:tabs>
          <w:tab w:val="clear" w:pos="4680"/>
          <w:tab w:val="clear" w:pos="9360"/>
        </w:tabs>
        <w:rPr>
          <w:rFonts w:ascii="Aptos" w:hAnsi="Aptos" w:cs="Calibri"/>
          <w:noProof/>
        </w:rPr>
      </w:pPr>
    </w:p>
    <w:p w14:paraId="2F2518C1" w14:textId="1DB9B1EF" w:rsidR="00C870F9" w:rsidRPr="00E91EE4" w:rsidRDefault="00C870F9" w:rsidP="005E0E30">
      <w:pPr>
        <w:shd w:val="clear" w:color="auto" w:fill="FFFFFF"/>
        <w:rPr>
          <w:rFonts w:ascii="Aptos" w:hAnsi="Aptos" w:cs="Calibri"/>
          <w:color w:val="000000" w:themeColor="text1"/>
        </w:rPr>
      </w:pPr>
      <w:r w:rsidRPr="00E91EE4">
        <w:rPr>
          <w:rFonts w:ascii="Aptos" w:hAnsi="Aptos" w:cs="Calibri"/>
          <w:color w:val="000000" w:themeColor="text1"/>
        </w:rPr>
        <w:t xml:space="preserve">Expanded access is a potential pathway for a patient with a serious disease or condition to gain access to an investigational medical product (drug, biologic, or medical device) for treatment outside of clinical trials when no comparable or satisfactory alternative </w:t>
      </w:r>
      <w:r w:rsidR="00446C14" w:rsidRPr="00E91EE4">
        <w:rPr>
          <w:rFonts w:ascii="Aptos" w:hAnsi="Aptos" w:cs="Calibri"/>
          <w:color w:val="000000" w:themeColor="text1"/>
        </w:rPr>
        <w:t>treatment</w:t>
      </w:r>
      <w:r w:rsidRPr="00E91EE4">
        <w:rPr>
          <w:rFonts w:ascii="Aptos" w:hAnsi="Aptos" w:cs="Calibri"/>
          <w:color w:val="000000" w:themeColor="text1"/>
        </w:rPr>
        <w:t xml:space="preserve"> options are available. While this use involves an investigational product, this is not a research study.</w:t>
      </w:r>
      <w:r w:rsidR="008019C9" w:rsidRPr="00E91EE4">
        <w:rPr>
          <w:rFonts w:ascii="Aptos" w:hAnsi="Aptos" w:cs="Calibri"/>
          <w:color w:val="000000" w:themeColor="text1"/>
        </w:rPr>
        <w:t xml:space="preserve"> </w:t>
      </w:r>
    </w:p>
    <w:p w14:paraId="3D336BAC" w14:textId="77777777" w:rsidR="005E0E30" w:rsidRPr="00E91EE4" w:rsidRDefault="005E0E30" w:rsidP="005E0E30">
      <w:pPr>
        <w:shd w:val="clear" w:color="auto" w:fill="FFFFFF"/>
        <w:rPr>
          <w:rFonts w:ascii="Aptos" w:hAnsi="Aptos" w:cs="Calibri"/>
          <w:color w:val="000000" w:themeColor="text1"/>
        </w:rPr>
      </w:pPr>
    </w:p>
    <w:p w14:paraId="78B66ADD" w14:textId="77777777" w:rsidR="00F65971" w:rsidRPr="00E91EE4" w:rsidRDefault="00DC6D15" w:rsidP="005E0E30">
      <w:pPr>
        <w:shd w:val="clear" w:color="auto" w:fill="FFFFFF"/>
        <w:rPr>
          <w:rFonts w:ascii="Aptos" w:hAnsi="Aptos" w:cs="Calibri"/>
          <w:color w:val="333333"/>
        </w:rPr>
      </w:pPr>
      <w:r w:rsidRPr="00E91EE4">
        <w:rPr>
          <w:rFonts w:ascii="Aptos" w:hAnsi="Aptos" w:cs="Calibri"/>
          <w:color w:val="000000" w:themeColor="text1"/>
        </w:rPr>
        <w:t xml:space="preserve">You </w:t>
      </w:r>
      <w:r w:rsidR="001943A3" w:rsidRPr="00E91EE4">
        <w:rPr>
          <w:rFonts w:ascii="Aptos" w:hAnsi="Aptos" w:cs="Calibri"/>
          <w:color w:val="000000" w:themeColor="text1"/>
        </w:rPr>
        <w:t>have been</w:t>
      </w:r>
      <w:r w:rsidRPr="00E91EE4">
        <w:rPr>
          <w:rFonts w:ascii="Aptos" w:hAnsi="Aptos" w:cs="Calibri"/>
          <w:color w:val="000000" w:themeColor="text1"/>
        </w:rPr>
        <w:t xml:space="preserve"> diagnosed with</w:t>
      </w:r>
      <w:r w:rsidRPr="00E91EE4">
        <w:rPr>
          <w:rFonts w:ascii="Aptos" w:hAnsi="Aptos" w:cs="Calibri"/>
          <w:color w:val="333333"/>
        </w:rPr>
        <w:t xml:space="preserve"> </w:t>
      </w:r>
      <w:r w:rsidR="00F65971" w:rsidRPr="00E91EE4">
        <w:rPr>
          <w:rFonts w:ascii="Aptos" w:hAnsi="Aptos" w:cs="Calibri"/>
          <w:color w:val="FF0000"/>
        </w:rPr>
        <w:t xml:space="preserve">name of </w:t>
      </w:r>
      <w:r w:rsidR="00F67B6A" w:rsidRPr="00E91EE4">
        <w:rPr>
          <w:rFonts w:ascii="Aptos" w:hAnsi="Aptos" w:cs="Calibri"/>
          <w:color w:val="FF0000"/>
        </w:rPr>
        <w:t xml:space="preserve">the </w:t>
      </w:r>
      <w:r w:rsidR="00F65971" w:rsidRPr="00E91EE4">
        <w:rPr>
          <w:rFonts w:ascii="Aptos" w:hAnsi="Aptos" w:cs="Calibri"/>
          <w:color w:val="FF0000"/>
        </w:rPr>
        <w:t>disease or condition</w:t>
      </w:r>
      <w:r w:rsidRPr="00E91EE4">
        <w:rPr>
          <w:rFonts w:ascii="Aptos" w:hAnsi="Aptos" w:cs="Calibri"/>
          <w:color w:val="333333"/>
        </w:rPr>
        <w:t>.</w:t>
      </w:r>
    </w:p>
    <w:p w14:paraId="092EA822" w14:textId="77777777" w:rsidR="005E0E30" w:rsidRPr="00E91EE4" w:rsidRDefault="005E0E30" w:rsidP="005E0E30">
      <w:pPr>
        <w:shd w:val="clear" w:color="auto" w:fill="FFFFFF"/>
        <w:rPr>
          <w:rFonts w:ascii="Aptos" w:hAnsi="Aptos" w:cs="Calibri"/>
          <w:color w:val="333333"/>
        </w:rPr>
      </w:pPr>
    </w:p>
    <w:p w14:paraId="5DF4DFF7" w14:textId="77777777" w:rsidR="00F65971" w:rsidRPr="00E91EE4" w:rsidRDefault="00104BC7" w:rsidP="005E0E30">
      <w:pPr>
        <w:shd w:val="clear" w:color="auto" w:fill="FFFFFF"/>
        <w:rPr>
          <w:rFonts w:ascii="Aptos" w:hAnsi="Aptos" w:cs="Calibri"/>
          <w:color w:val="333333"/>
        </w:rPr>
      </w:pPr>
      <w:r w:rsidRPr="00E91EE4">
        <w:rPr>
          <w:rFonts w:ascii="Aptos" w:hAnsi="Aptos" w:cs="Calibri"/>
          <w:i/>
          <w:iCs/>
          <w:color w:val="0000FF"/>
        </w:rPr>
        <w:t>C</w:t>
      </w:r>
      <w:r w:rsidR="00F65971" w:rsidRPr="00E91EE4">
        <w:rPr>
          <w:rFonts w:ascii="Aptos" w:hAnsi="Aptos" w:cs="Calibri"/>
          <w:i/>
          <w:iCs/>
          <w:color w:val="0000FF"/>
        </w:rPr>
        <w:t xml:space="preserve">hoose </w:t>
      </w:r>
      <w:r w:rsidRPr="00E91EE4">
        <w:rPr>
          <w:rFonts w:ascii="Aptos" w:hAnsi="Aptos" w:cs="Calibri"/>
          <w:i/>
          <w:iCs/>
          <w:color w:val="0000FF"/>
        </w:rPr>
        <w:t xml:space="preserve">one of the three </w:t>
      </w:r>
      <w:r w:rsidR="00F65971" w:rsidRPr="00E91EE4">
        <w:rPr>
          <w:rFonts w:ascii="Aptos" w:hAnsi="Aptos" w:cs="Calibri"/>
          <w:i/>
          <w:iCs/>
          <w:color w:val="0000FF"/>
        </w:rPr>
        <w:t>option</w:t>
      </w:r>
      <w:r w:rsidRPr="00E91EE4">
        <w:rPr>
          <w:rFonts w:ascii="Aptos" w:hAnsi="Aptos" w:cs="Calibri"/>
          <w:i/>
          <w:iCs/>
          <w:color w:val="0000FF"/>
        </w:rPr>
        <w:t>s</w:t>
      </w:r>
      <w:r w:rsidR="00F65971" w:rsidRPr="00E91EE4">
        <w:rPr>
          <w:rFonts w:ascii="Aptos" w:hAnsi="Aptos" w:cs="Calibri"/>
          <w:i/>
          <w:iCs/>
          <w:color w:val="0000FF"/>
        </w:rPr>
        <w:t xml:space="preserve"> presented below that is most relevant to this </w:t>
      </w:r>
      <w:proofErr w:type="gramStart"/>
      <w:r w:rsidR="00F65971" w:rsidRPr="00E91EE4">
        <w:rPr>
          <w:rFonts w:ascii="Aptos" w:hAnsi="Aptos" w:cs="Calibri"/>
          <w:i/>
          <w:iCs/>
          <w:color w:val="0000FF"/>
        </w:rPr>
        <w:t>particular patient</w:t>
      </w:r>
      <w:proofErr w:type="gramEnd"/>
      <w:r w:rsidR="00F65971" w:rsidRPr="00E91EE4">
        <w:rPr>
          <w:rFonts w:ascii="Aptos" w:hAnsi="Aptos" w:cs="Calibri"/>
          <w:i/>
          <w:iCs/>
          <w:color w:val="0000FF"/>
        </w:rPr>
        <w:t xml:space="preserve"> </w:t>
      </w:r>
      <w:r w:rsidR="00DC6D15" w:rsidRPr="00E91EE4">
        <w:rPr>
          <w:rFonts w:ascii="Aptos" w:hAnsi="Aptos" w:cs="Calibri"/>
          <w:i/>
          <w:iCs/>
          <w:color w:val="333333"/>
        </w:rPr>
        <w:t xml:space="preserve"> </w:t>
      </w:r>
    </w:p>
    <w:p w14:paraId="1640E8BD" w14:textId="77777777" w:rsidR="00F65971" w:rsidRPr="00E91EE4" w:rsidRDefault="00F65971" w:rsidP="005E0E30">
      <w:pPr>
        <w:shd w:val="clear" w:color="auto" w:fill="FFFFFF"/>
        <w:rPr>
          <w:rFonts w:ascii="Aptos" w:hAnsi="Aptos" w:cs="Calibri"/>
          <w:color w:val="333333"/>
        </w:rPr>
      </w:pPr>
      <w:r w:rsidRPr="00E91EE4">
        <w:rPr>
          <w:rFonts w:ascii="Aptos" w:hAnsi="Aptos" w:cs="Calibri"/>
          <w:color w:val="333333"/>
        </w:rPr>
        <w:t xml:space="preserve">For your condition, </w:t>
      </w:r>
      <w:r w:rsidR="00DC6D15" w:rsidRPr="00E91EE4">
        <w:rPr>
          <w:rFonts w:ascii="Aptos" w:hAnsi="Aptos" w:cs="Calibri"/>
          <w:color w:val="333333"/>
        </w:rPr>
        <w:t>there is no</w:t>
      </w:r>
      <w:r w:rsidR="001A5E57" w:rsidRPr="00E91EE4">
        <w:rPr>
          <w:rFonts w:ascii="Aptos" w:hAnsi="Aptos" w:cs="Calibri"/>
          <w:color w:val="333333"/>
        </w:rPr>
        <w:t xml:space="preserve"> </w:t>
      </w:r>
      <w:bookmarkStart w:id="1" w:name="_Hlk184027654"/>
      <w:r w:rsidR="001943A3" w:rsidRPr="00E91EE4">
        <w:rPr>
          <w:rFonts w:ascii="Aptos" w:hAnsi="Aptos" w:cs="Calibri"/>
          <w:color w:val="FF0000"/>
        </w:rPr>
        <w:t>drug | device</w:t>
      </w:r>
      <w:r w:rsidR="00DC6D15" w:rsidRPr="00E91EE4">
        <w:rPr>
          <w:rFonts w:ascii="Aptos" w:hAnsi="Aptos" w:cs="Calibri"/>
          <w:color w:val="FF0000"/>
        </w:rPr>
        <w:t xml:space="preserve"> </w:t>
      </w:r>
      <w:bookmarkEnd w:id="1"/>
      <w:r w:rsidR="001943A3" w:rsidRPr="00E91EE4">
        <w:rPr>
          <w:rFonts w:ascii="Aptos" w:hAnsi="Aptos" w:cs="Calibri"/>
          <w:color w:val="333333"/>
        </w:rPr>
        <w:t xml:space="preserve">currently </w:t>
      </w:r>
      <w:r w:rsidR="00DC6D15" w:rsidRPr="00E91EE4">
        <w:rPr>
          <w:rFonts w:ascii="Aptos" w:hAnsi="Aptos" w:cs="Calibri"/>
          <w:color w:val="333333"/>
        </w:rPr>
        <w:t>approved by the Food and Drug Administration (FDA) for use in routine medical care in the United States.</w:t>
      </w:r>
    </w:p>
    <w:p w14:paraId="532D649D" w14:textId="77777777" w:rsidR="005E0E30" w:rsidRPr="00E91EE4" w:rsidRDefault="005E0E30" w:rsidP="005E0E30">
      <w:pPr>
        <w:shd w:val="clear" w:color="auto" w:fill="FFFFFF"/>
        <w:rPr>
          <w:rFonts w:ascii="Aptos" w:hAnsi="Aptos" w:cs="Calibri"/>
          <w:color w:val="333333"/>
        </w:rPr>
      </w:pPr>
    </w:p>
    <w:p w14:paraId="0F79BF98" w14:textId="77777777" w:rsidR="00F65971" w:rsidRPr="00E91EE4" w:rsidRDefault="00DC6D15" w:rsidP="005E0E30">
      <w:pPr>
        <w:shd w:val="clear" w:color="auto" w:fill="FFFFFF"/>
        <w:rPr>
          <w:rFonts w:ascii="Aptos" w:hAnsi="Aptos" w:cs="Calibri"/>
          <w:color w:val="333333"/>
        </w:rPr>
      </w:pPr>
      <w:r w:rsidRPr="00E91EE4">
        <w:rPr>
          <w:rFonts w:ascii="Aptos" w:hAnsi="Aptos" w:cs="Calibri"/>
          <w:b/>
          <w:bCs/>
          <w:color w:val="0000FF"/>
          <w:u w:val="single"/>
        </w:rPr>
        <w:t>OR</w:t>
      </w:r>
      <w:r w:rsidR="009273F9" w:rsidRPr="00E91EE4">
        <w:rPr>
          <w:rFonts w:ascii="Aptos" w:hAnsi="Aptos" w:cs="Calibri"/>
          <w:color w:val="0000FF"/>
        </w:rPr>
        <w:t xml:space="preserve"> </w:t>
      </w:r>
      <w:r w:rsidRPr="00E91EE4">
        <w:rPr>
          <w:rFonts w:ascii="Aptos" w:hAnsi="Aptos" w:cs="Calibri"/>
          <w:color w:val="333333"/>
        </w:rPr>
        <w:t xml:space="preserve">The Food and Drug Administration (FDA)-approved </w:t>
      </w:r>
      <w:r w:rsidR="009273F9" w:rsidRPr="00E91EE4">
        <w:rPr>
          <w:rFonts w:ascii="Aptos" w:hAnsi="Aptos" w:cs="Calibri"/>
          <w:color w:val="FF0000"/>
        </w:rPr>
        <w:t xml:space="preserve">drug | device </w:t>
      </w:r>
      <w:r w:rsidRPr="00E91EE4">
        <w:rPr>
          <w:rFonts w:ascii="Aptos" w:hAnsi="Aptos" w:cs="Calibri"/>
          <w:color w:val="333333"/>
        </w:rPr>
        <w:t>available for your treatment did not work for you.</w:t>
      </w:r>
    </w:p>
    <w:p w14:paraId="4CB7D48E" w14:textId="77777777" w:rsidR="005E0E30" w:rsidRPr="00E91EE4" w:rsidRDefault="005E0E30" w:rsidP="005E0E30">
      <w:pPr>
        <w:shd w:val="clear" w:color="auto" w:fill="FFFFFF"/>
        <w:rPr>
          <w:rFonts w:ascii="Aptos" w:hAnsi="Aptos" w:cs="Calibri"/>
          <w:color w:val="333333"/>
        </w:rPr>
      </w:pPr>
    </w:p>
    <w:p w14:paraId="4362171D" w14:textId="77777777" w:rsidR="00F65971" w:rsidRPr="00E91EE4" w:rsidRDefault="00DC6D15" w:rsidP="005E0E30">
      <w:pPr>
        <w:shd w:val="clear" w:color="auto" w:fill="FFFFFF"/>
        <w:rPr>
          <w:rFonts w:ascii="Aptos" w:hAnsi="Aptos" w:cs="Calibri"/>
          <w:color w:val="333333"/>
        </w:rPr>
      </w:pPr>
      <w:r w:rsidRPr="00E91EE4">
        <w:rPr>
          <w:rFonts w:ascii="Aptos" w:hAnsi="Aptos" w:cs="Calibri"/>
          <w:b/>
          <w:bCs/>
          <w:color w:val="0000FF"/>
          <w:u w:val="single"/>
        </w:rPr>
        <w:t>OR</w:t>
      </w:r>
      <w:r w:rsidR="009273F9" w:rsidRPr="00E91EE4">
        <w:rPr>
          <w:rFonts w:ascii="Aptos" w:hAnsi="Aptos" w:cs="Calibri"/>
          <w:color w:val="0000FF"/>
        </w:rPr>
        <w:t xml:space="preserve"> </w:t>
      </w:r>
      <w:r w:rsidRPr="00E91EE4">
        <w:rPr>
          <w:rFonts w:ascii="Aptos" w:hAnsi="Aptos" w:cs="Calibri"/>
          <w:color w:val="333333"/>
        </w:rPr>
        <w:t xml:space="preserve">You cannot tolerate the side-effects of the </w:t>
      </w:r>
      <w:r w:rsidR="009273F9" w:rsidRPr="00E91EE4">
        <w:rPr>
          <w:rFonts w:ascii="Aptos" w:hAnsi="Aptos" w:cs="Calibri"/>
          <w:color w:val="FF0000"/>
        </w:rPr>
        <w:t xml:space="preserve">drug | device </w:t>
      </w:r>
      <w:r w:rsidRPr="00E91EE4">
        <w:rPr>
          <w:rFonts w:ascii="Aptos" w:hAnsi="Aptos" w:cs="Calibri"/>
          <w:color w:val="333333"/>
        </w:rPr>
        <w:t>approved by the Food and Drug Administration (FDA) for treatment of your condition.</w:t>
      </w:r>
    </w:p>
    <w:p w14:paraId="251D90F9" w14:textId="77777777" w:rsidR="005E0E30" w:rsidRPr="00E91EE4" w:rsidRDefault="005E0E30" w:rsidP="005E0E30">
      <w:pPr>
        <w:shd w:val="clear" w:color="auto" w:fill="FFFFFF"/>
        <w:rPr>
          <w:rFonts w:ascii="Aptos" w:hAnsi="Aptos" w:cs="Calibri"/>
          <w:color w:val="333333"/>
        </w:rPr>
      </w:pPr>
    </w:p>
    <w:p w14:paraId="7A4F6756" w14:textId="535EE2E6" w:rsidR="00E33309" w:rsidRPr="00E91EE4" w:rsidRDefault="00020E8D" w:rsidP="11128158">
      <w:pPr>
        <w:shd w:val="clear" w:color="auto" w:fill="FFFFFF" w:themeFill="background1"/>
        <w:rPr>
          <w:rFonts w:ascii="Aptos" w:hAnsi="Aptos" w:cs="Calibri"/>
          <w:color w:val="333333"/>
        </w:rPr>
      </w:pPr>
      <w:r w:rsidRPr="11128158">
        <w:rPr>
          <w:rFonts w:ascii="Aptos" w:hAnsi="Aptos" w:cs="Calibri"/>
          <w:color w:val="FF0000"/>
        </w:rPr>
        <w:t>Dr.  t</w:t>
      </w:r>
      <w:r w:rsidR="00E91EE4" w:rsidRPr="11128158">
        <w:rPr>
          <w:rFonts w:ascii="Aptos" w:hAnsi="Aptos" w:cs="Calibri"/>
          <w:color w:val="FF0000"/>
        </w:rPr>
        <w:t>reating physician</w:t>
      </w:r>
      <w:r w:rsidRPr="11128158">
        <w:rPr>
          <w:rFonts w:ascii="Aptos" w:hAnsi="Aptos" w:cs="Calibri"/>
          <w:color w:val="FF0000"/>
        </w:rPr>
        <w:t xml:space="preserve"> name</w:t>
      </w:r>
      <w:r w:rsidR="005E0E30" w:rsidRPr="11128158">
        <w:rPr>
          <w:rFonts w:ascii="Aptos" w:hAnsi="Aptos" w:cs="Calibri"/>
          <w:color w:val="000000" w:themeColor="text1"/>
        </w:rPr>
        <w:t>,</w:t>
      </w:r>
      <w:r w:rsidR="00013EC8" w:rsidRPr="11128158">
        <w:rPr>
          <w:rFonts w:ascii="Aptos" w:hAnsi="Aptos" w:cs="Calibri"/>
          <w:color w:val="000000" w:themeColor="text1"/>
        </w:rPr>
        <w:t xml:space="preserve"> </w:t>
      </w:r>
      <w:r w:rsidR="00DC6D15" w:rsidRPr="11128158">
        <w:rPr>
          <w:rFonts w:ascii="Aptos" w:hAnsi="Aptos" w:cs="Calibri"/>
          <w:color w:val="333333"/>
        </w:rPr>
        <w:t>would like to treat you with</w:t>
      </w:r>
      <w:r w:rsidR="009273F9" w:rsidRPr="11128158">
        <w:rPr>
          <w:rFonts w:ascii="Aptos" w:hAnsi="Aptos" w:cs="Calibri"/>
          <w:color w:val="000000" w:themeColor="text1"/>
        </w:rPr>
        <w:t xml:space="preserve"> </w:t>
      </w:r>
      <w:r w:rsidR="003F58C9" w:rsidRPr="11128158">
        <w:rPr>
          <w:rFonts w:ascii="Aptos" w:hAnsi="Aptos" w:cs="Calibri"/>
          <w:noProof/>
          <w:color w:val="FF0000"/>
        </w:rPr>
        <w:t>n</w:t>
      </w:r>
      <w:r w:rsidR="00A21D92" w:rsidRPr="11128158">
        <w:rPr>
          <w:rFonts w:ascii="Aptos" w:hAnsi="Aptos" w:cs="Calibri"/>
          <w:noProof/>
          <w:color w:val="FF0000"/>
        </w:rPr>
        <w:t xml:space="preserve">ame of the </w:t>
      </w:r>
      <w:r w:rsidR="00E7019A" w:rsidRPr="11128158">
        <w:rPr>
          <w:rFonts w:ascii="Aptos" w:hAnsi="Aptos" w:cs="Calibri"/>
          <w:noProof/>
          <w:color w:val="FF0000"/>
        </w:rPr>
        <w:t>drug/biological product/device</w:t>
      </w:r>
      <w:r w:rsidR="00DC6D15" w:rsidRPr="11128158">
        <w:rPr>
          <w:rFonts w:ascii="Aptos" w:hAnsi="Aptos" w:cs="Calibri"/>
          <w:color w:val="000000" w:themeColor="text1"/>
        </w:rPr>
        <w:t>.</w:t>
      </w:r>
      <w:r w:rsidR="00F65971" w:rsidRPr="11128158">
        <w:rPr>
          <w:rFonts w:ascii="Aptos" w:hAnsi="Aptos" w:cs="Calibri"/>
          <w:color w:val="000000" w:themeColor="text1"/>
        </w:rPr>
        <w:t xml:space="preserve"> </w:t>
      </w:r>
      <w:r w:rsidR="007D6E17" w:rsidRPr="11128158">
        <w:rPr>
          <w:rFonts w:ascii="Aptos" w:hAnsi="Aptos" w:cs="Calibri"/>
          <w:noProof/>
          <w:color w:val="FF0000"/>
        </w:rPr>
        <w:t xml:space="preserve">Name of the </w:t>
      </w:r>
      <w:r w:rsidR="00E7019A" w:rsidRPr="11128158">
        <w:rPr>
          <w:rFonts w:ascii="Aptos" w:hAnsi="Aptos" w:cs="Calibri"/>
          <w:noProof/>
          <w:color w:val="FF0000"/>
        </w:rPr>
        <w:t xml:space="preserve">drug/biological product/device </w:t>
      </w:r>
      <w:r w:rsidR="00DC6D15" w:rsidRPr="11128158">
        <w:rPr>
          <w:rFonts w:ascii="Aptos" w:hAnsi="Aptos" w:cs="Calibri"/>
          <w:color w:val="333333"/>
        </w:rPr>
        <w:t xml:space="preserve">is an </w:t>
      </w:r>
      <w:r w:rsidR="00DC6D15" w:rsidRPr="11128158">
        <w:rPr>
          <w:rFonts w:ascii="Aptos" w:hAnsi="Aptos" w:cs="Calibri"/>
        </w:rPr>
        <w:t xml:space="preserve">investigational </w:t>
      </w:r>
      <w:r w:rsidR="00E7019A" w:rsidRPr="11128158">
        <w:rPr>
          <w:rFonts w:ascii="Aptos" w:hAnsi="Aptos" w:cs="Calibri"/>
          <w:noProof/>
          <w:color w:val="FF0000"/>
        </w:rPr>
        <w:t>drug/biological product/device</w:t>
      </w:r>
      <w:r w:rsidR="008D24E6" w:rsidRPr="11128158">
        <w:rPr>
          <w:rFonts w:ascii="Aptos" w:hAnsi="Aptos" w:cs="Calibri"/>
        </w:rPr>
        <w:t xml:space="preserve">. </w:t>
      </w:r>
      <w:r w:rsidR="00DC6D15" w:rsidRPr="11128158">
        <w:rPr>
          <w:rFonts w:ascii="Aptos" w:hAnsi="Aptos" w:cs="Calibri"/>
        </w:rPr>
        <w:t>It is</w:t>
      </w:r>
      <w:r w:rsidR="005E0E30" w:rsidRPr="11128158">
        <w:rPr>
          <w:rFonts w:ascii="Aptos" w:hAnsi="Aptos" w:cs="Calibri"/>
        </w:rPr>
        <w:t xml:space="preserve"> </w:t>
      </w:r>
      <w:r w:rsidR="00DC6D15" w:rsidRPr="11128158">
        <w:rPr>
          <w:rFonts w:ascii="Aptos" w:hAnsi="Aptos" w:cs="Calibri"/>
          <w:i/>
          <w:iCs/>
          <w:color w:val="333333"/>
        </w:rPr>
        <w:t>NOT</w:t>
      </w:r>
      <w:r w:rsidR="005E0E30" w:rsidRPr="11128158">
        <w:rPr>
          <w:rFonts w:ascii="Aptos" w:hAnsi="Aptos" w:cs="Calibri"/>
          <w:color w:val="333333"/>
        </w:rPr>
        <w:t xml:space="preserve"> </w:t>
      </w:r>
      <w:r w:rsidR="00DC6D15" w:rsidRPr="11128158">
        <w:rPr>
          <w:rFonts w:ascii="Aptos" w:hAnsi="Aptos" w:cs="Calibri"/>
          <w:color w:val="333333"/>
        </w:rPr>
        <w:t xml:space="preserve">approved by </w:t>
      </w:r>
      <w:r w:rsidR="55D7393D" w:rsidRPr="11128158">
        <w:rPr>
          <w:rFonts w:ascii="Aptos" w:hAnsi="Aptos" w:cs="Calibri"/>
          <w:color w:val="333333"/>
        </w:rPr>
        <w:t xml:space="preserve">the </w:t>
      </w:r>
      <w:r w:rsidR="00DC6D15" w:rsidRPr="11128158">
        <w:rPr>
          <w:rFonts w:ascii="Aptos" w:hAnsi="Aptos" w:cs="Calibri"/>
          <w:color w:val="333333"/>
        </w:rPr>
        <w:t xml:space="preserve">FDA for the treatment of your disease. </w:t>
      </w:r>
    </w:p>
    <w:p w14:paraId="533C4800" w14:textId="77777777" w:rsidR="005E0E30" w:rsidRPr="00E91EE4" w:rsidRDefault="005E0E30" w:rsidP="005E0E30">
      <w:pPr>
        <w:shd w:val="clear" w:color="auto" w:fill="FFFFFF"/>
        <w:rPr>
          <w:rFonts w:ascii="Aptos" w:hAnsi="Aptos" w:cs="Calibri"/>
          <w:color w:val="333333"/>
        </w:rPr>
      </w:pPr>
    </w:p>
    <w:p w14:paraId="50818232" w14:textId="618A5884" w:rsidR="008019C9" w:rsidRPr="00E91EE4" w:rsidRDefault="00020E8D" w:rsidP="11128158">
      <w:pPr>
        <w:shd w:val="clear" w:color="auto" w:fill="FFFFFF" w:themeFill="background1"/>
        <w:rPr>
          <w:rFonts w:ascii="Aptos" w:hAnsi="Aptos" w:cs="Calibri"/>
          <w:color w:val="333333"/>
        </w:rPr>
      </w:pPr>
      <w:r w:rsidRPr="11128158">
        <w:rPr>
          <w:rFonts w:ascii="Aptos" w:hAnsi="Aptos" w:cs="Calibri"/>
          <w:color w:val="333333"/>
        </w:rPr>
        <w:lastRenderedPageBreak/>
        <w:t>Your doctor</w:t>
      </w:r>
      <w:r w:rsidR="000215BF" w:rsidRPr="11128158">
        <w:rPr>
          <w:rFonts w:ascii="Aptos" w:hAnsi="Aptos" w:cs="Calibri"/>
          <w:color w:val="333333"/>
        </w:rPr>
        <w:t xml:space="preserve"> </w:t>
      </w:r>
      <w:r w:rsidR="00195688" w:rsidRPr="11128158">
        <w:rPr>
          <w:rFonts w:ascii="Aptos" w:hAnsi="Aptos" w:cs="Calibri"/>
        </w:rPr>
        <w:t xml:space="preserve">has received authorization from </w:t>
      </w:r>
      <w:r w:rsidR="06418338" w:rsidRPr="11128158">
        <w:rPr>
          <w:rFonts w:ascii="Aptos" w:hAnsi="Aptos" w:cs="Calibri"/>
        </w:rPr>
        <w:t xml:space="preserve">the </w:t>
      </w:r>
      <w:r w:rsidR="00195688" w:rsidRPr="11128158">
        <w:rPr>
          <w:rFonts w:ascii="Aptos" w:hAnsi="Aptos" w:cs="Calibri"/>
        </w:rPr>
        <w:t xml:space="preserve">FDA </w:t>
      </w:r>
      <w:r w:rsidR="00DC6D15" w:rsidRPr="11128158">
        <w:rPr>
          <w:rFonts w:ascii="Aptos" w:hAnsi="Aptos" w:cs="Calibri"/>
          <w:color w:val="333333"/>
        </w:rPr>
        <w:t xml:space="preserve">to treat you with </w:t>
      </w:r>
      <w:r w:rsidR="006E6D65" w:rsidRPr="11128158">
        <w:rPr>
          <w:rFonts w:ascii="Aptos" w:hAnsi="Aptos" w:cs="Calibri"/>
          <w:noProof/>
          <w:color w:val="FF0000"/>
        </w:rPr>
        <w:t>name of the investigational drug/biologic</w:t>
      </w:r>
      <w:r w:rsidR="005E3075" w:rsidRPr="11128158">
        <w:rPr>
          <w:rFonts w:ascii="Aptos" w:hAnsi="Aptos" w:cs="Calibri"/>
          <w:noProof/>
          <w:color w:val="FF0000"/>
        </w:rPr>
        <w:t>al product</w:t>
      </w:r>
      <w:r w:rsidR="006E6D65" w:rsidRPr="11128158">
        <w:rPr>
          <w:rFonts w:ascii="Aptos" w:hAnsi="Aptos" w:cs="Calibri"/>
          <w:noProof/>
          <w:color w:val="FF0000"/>
        </w:rPr>
        <w:t>/device</w:t>
      </w:r>
      <w:r w:rsidR="006E6D65" w:rsidRPr="11128158">
        <w:rPr>
          <w:rFonts w:ascii="Aptos" w:hAnsi="Aptos" w:cs="Calibri"/>
          <w:color w:val="333333"/>
        </w:rPr>
        <w:t xml:space="preserve"> </w:t>
      </w:r>
      <w:r w:rsidR="00DC6D15" w:rsidRPr="11128158">
        <w:rPr>
          <w:rFonts w:ascii="Aptos" w:hAnsi="Aptos" w:cs="Calibri"/>
          <w:color w:val="333333"/>
        </w:rPr>
        <w:t>under</w:t>
      </w:r>
      <w:r w:rsidR="7EE00E8E" w:rsidRPr="11128158">
        <w:rPr>
          <w:rFonts w:ascii="Aptos" w:hAnsi="Aptos" w:cs="Calibri"/>
          <w:color w:val="333333"/>
        </w:rPr>
        <w:t xml:space="preserve"> the</w:t>
      </w:r>
      <w:r w:rsidR="00DC6D15" w:rsidRPr="11128158">
        <w:rPr>
          <w:rFonts w:ascii="Aptos" w:hAnsi="Aptos" w:cs="Calibri"/>
          <w:color w:val="333333"/>
        </w:rPr>
        <w:t xml:space="preserve"> FDA’s expanded access </w:t>
      </w:r>
      <w:r w:rsidR="00883FE1" w:rsidRPr="11128158">
        <w:rPr>
          <w:rFonts w:ascii="Aptos" w:hAnsi="Aptos" w:cs="Calibri"/>
          <w:color w:val="333333"/>
        </w:rPr>
        <w:t xml:space="preserve">use </w:t>
      </w:r>
      <w:r w:rsidR="00DC6D15" w:rsidRPr="11128158">
        <w:rPr>
          <w:rFonts w:ascii="Aptos" w:hAnsi="Aptos" w:cs="Calibri"/>
          <w:color w:val="333333"/>
        </w:rPr>
        <w:t>program</w:t>
      </w:r>
      <w:r w:rsidR="00F20BA3" w:rsidRPr="11128158">
        <w:rPr>
          <w:rFonts w:ascii="Aptos" w:hAnsi="Aptos" w:cs="Calibri"/>
          <w:color w:val="333333"/>
        </w:rPr>
        <w:t xml:space="preserve">. </w:t>
      </w:r>
      <w:r w:rsidR="008019C9" w:rsidRPr="11128158">
        <w:rPr>
          <w:rFonts w:ascii="Aptos" w:hAnsi="Aptos" w:cs="Calibri"/>
          <w:color w:val="333333"/>
        </w:rPr>
        <w:t>FDA authorization does not mean FDA has determined the product is safe or effective for this condition.</w:t>
      </w:r>
    </w:p>
    <w:p w14:paraId="4AA30848" w14:textId="136C8C3D" w:rsidR="00E33309" w:rsidRPr="00E91EE4" w:rsidRDefault="00E33309" w:rsidP="005E0E30">
      <w:pPr>
        <w:shd w:val="clear" w:color="auto" w:fill="FFFFFF"/>
        <w:rPr>
          <w:rFonts w:ascii="Aptos" w:hAnsi="Aptos" w:cs="Calibri"/>
          <w:color w:val="333333"/>
        </w:rPr>
      </w:pPr>
    </w:p>
    <w:p w14:paraId="6B819BA7" w14:textId="77777777" w:rsidR="005E0E30" w:rsidRPr="00E91EE4" w:rsidRDefault="005E0E30" w:rsidP="005E0E30">
      <w:pPr>
        <w:shd w:val="clear" w:color="auto" w:fill="FFFFFF"/>
        <w:rPr>
          <w:rFonts w:ascii="Aptos" w:hAnsi="Aptos" w:cs="Calibri"/>
          <w:color w:val="333333"/>
        </w:rPr>
      </w:pPr>
    </w:p>
    <w:p w14:paraId="663D4C47" w14:textId="09725D9B" w:rsidR="00A93BC4" w:rsidRPr="00E91EE4" w:rsidRDefault="00A93BC4" w:rsidP="00A93BC4">
      <w:pPr>
        <w:shd w:val="clear" w:color="auto" w:fill="FFFFFF"/>
        <w:rPr>
          <w:rFonts w:ascii="Aptos" w:hAnsi="Aptos" w:cs="Calibri"/>
          <w:color w:val="333333"/>
        </w:rPr>
      </w:pPr>
      <w:bookmarkStart w:id="2" w:name="_Hlk215573119"/>
      <w:r w:rsidRPr="00E91EE4">
        <w:rPr>
          <w:rFonts w:ascii="Aptos" w:hAnsi="Aptos" w:cs="Calibri"/>
          <w:i/>
          <w:iCs/>
          <w:color w:val="0000FF"/>
        </w:rPr>
        <w:t xml:space="preserve">ONLY include if the </w:t>
      </w:r>
      <w:r w:rsidR="00E91EE4">
        <w:rPr>
          <w:rFonts w:ascii="Aptos" w:hAnsi="Aptos" w:cs="Calibri"/>
          <w:i/>
          <w:iCs/>
          <w:color w:val="0000FF"/>
        </w:rPr>
        <w:t>treating</w:t>
      </w:r>
      <w:r w:rsidRPr="00E91EE4">
        <w:rPr>
          <w:rFonts w:ascii="Aptos" w:hAnsi="Aptos" w:cs="Calibri"/>
          <w:i/>
          <w:iCs/>
          <w:color w:val="0000FF"/>
        </w:rPr>
        <w:t xml:space="preserve"> physician has a conflict of interest. </w:t>
      </w:r>
    </w:p>
    <w:p w14:paraId="58A42E50" w14:textId="61A9853E" w:rsidR="00A93BC4" w:rsidRPr="00E91EE4" w:rsidRDefault="00A93BC4" w:rsidP="005E0E30">
      <w:pPr>
        <w:shd w:val="clear" w:color="auto" w:fill="FFFFFF"/>
        <w:rPr>
          <w:rFonts w:ascii="Aptos" w:hAnsi="Aptos" w:cs="Calibri"/>
          <w:color w:val="333333"/>
        </w:rPr>
      </w:pPr>
      <w:bookmarkStart w:id="3" w:name="_Hlk215573099"/>
      <w:bookmarkEnd w:id="2"/>
      <w:r w:rsidRPr="00E91EE4">
        <w:rPr>
          <w:rFonts w:ascii="Aptos" w:hAnsi="Aptos" w:cs="Calibri"/>
          <w:color w:val="333333"/>
        </w:rPr>
        <w:t xml:space="preserve">Dr. </w:t>
      </w:r>
      <w:r w:rsidR="00020E8D">
        <w:rPr>
          <w:rFonts w:ascii="Aptos" w:hAnsi="Aptos" w:cs="Calibri"/>
          <w:color w:val="FF0000"/>
        </w:rPr>
        <w:t>name of t</w:t>
      </w:r>
      <w:r w:rsidR="00E91EE4">
        <w:rPr>
          <w:rFonts w:ascii="Aptos" w:hAnsi="Aptos" w:cs="Calibri"/>
          <w:color w:val="FF0000"/>
        </w:rPr>
        <w:t>reating physician</w:t>
      </w:r>
      <w:r w:rsidRPr="00E91EE4">
        <w:rPr>
          <w:rFonts w:ascii="Aptos" w:hAnsi="Aptos" w:cs="Calibri"/>
          <w:color w:val="333333"/>
        </w:rPr>
        <w:t xml:space="preserve"> receives payments for consulting or other services </w:t>
      </w:r>
      <w:r w:rsidRPr="00E91EE4">
        <w:rPr>
          <w:rFonts w:ascii="Aptos" w:hAnsi="Aptos" w:cs="Calibri"/>
          <w:color w:val="FF0000"/>
        </w:rPr>
        <w:t xml:space="preserve">he | she </w:t>
      </w:r>
      <w:r w:rsidRPr="00E91EE4">
        <w:rPr>
          <w:rFonts w:ascii="Aptos" w:hAnsi="Aptos" w:cs="Calibri"/>
          <w:color w:val="333333"/>
        </w:rPr>
        <w:t xml:space="preserve">provides to </w:t>
      </w:r>
      <w:r w:rsidRPr="00E91EE4">
        <w:rPr>
          <w:rFonts w:ascii="Aptos" w:hAnsi="Aptos" w:cs="Calibri"/>
          <w:color w:val="FF0000"/>
        </w:rPr>
        <w:t>Manufacturer’s Name</w:t>
      </w:r>
      <w:r w:rsidRPr="00E91EE4">
        <w:rPr>
          <w:rFonts w:ascii="Aptos" w:hAnsi="Aptos" w:cs="Calibri"/>
          <w:color w:val="333333"/>
        </w:rPr>
        <w:t xml:space="preserve">, who is developing this </w:t>
      </w:r>
      <w:r w:rsidR="005E6AD2" w:rsidRPr="00E91EE4">
        <w:rPr>
          <w:rFonts w:ascii="Aptos" w:hAnsi="Aptos" w:cs="Calibri"/>
          <w:noProof/>
          <w:color w:val="FF0000"/>
        </w:rPr>
        <w:t>drug | biologic | device</w:t>
      </w:r>
      <w:r w:rsidRPr="00E91EE4">
        <w:rPr>
          <w:rFonts w:ascii="Aptos" w:hAnsi="Aptos" w:cs="Calibri"/>
          <w:color w:val="333333"/>
        </w:rPr>
        <w:t xml:space="preserve">. You may ask Dr. </w:t>
      </w:r>
      <w:proofErr w:type="gramStart"/>
      <w:r w:rsidR="00E91EE4">
        <w:rPr>
          <w:rFonts w:ascii="Aptos" w:hAnsi="Aptos" w:cs="Calibri"/>
          <w:color w:val="FF0000"/>
        </w:rPr>
        <w:t>Treating physician</w:t>
      </w:r>
      <w:proofErr w:type="gramEnd"/>
      <w:r w:rsidR="005E6AD2" w:rsidRPr="00E91EE4">
        <w:rPr>
          <w:rFonts w:ascii="Aptos" w:hAnsi="Aptos" w:cs="Calibri"/>
          <w:color w:val="333333"/>
        </w:rPr>
        <w:t xml:space="preserve"> </w:t>
      </w:r>
      <w:r w:rsidRPr="00E91EE4">
        <w:rPr>
          <w:rFonts w:ascii="Aptos" w:hAnsi="Aptos" w:cs="Calibri"/>
          <w:color w:val="333333"/>
        </w:rPr>
        <w:t>for more information about this financial interest</w:t>
      </w:r>
      <w:r w:rsidR="00EC5F0C" w:rsidRPr="00E91EE4">
        <w:rPr>
          <w:rFonts w:ascii="Aptos" w:hAnsi="Aptos" w:cs="Calibri"/>
          <w:color w:val="333333"/>
        </w:rPr>
        <w:t>.</w:t>
      </w:r>
    </w:p>
    <w:bookmarkEnd w:id="3"/>
    <w:p w14:paraId="2D9189D5" w14:textId="77777777" w:rsidR="00A93BC4" w:rsidRPr="00E91EE4" w:rsidRDefault="00A93BC4" w:rsidP="005E0E30">
      <w:pPr>
        <w:shd w:val="clear" w:color="auto" w:fill="FFFFFF"/>
        <w:rPr>
          <w:rFonts w:ascii="Aptos" w:hAnsi="Aptos" w:cs="Calibri"/>
          <w:color w:val="333333"/>
        </w:rPr>
      </w:pPr>
    </w:p>
    <w:p w14:paraId="436170E4" w14:textId="77777777" w:rsidR="003B6345" w:rsidRPr="00E91EE4" w:rsidRDefault="003B6345" w:rsidP="005E0E30">
      <w:pPr>
        <w:shd w:val="clear" w:color="auto" w:fill="FFFFFF"/>
        <w:rPr>
          <w:rFonts w:ascii="Aptos" w:hAnsi="Aptos" w:cs="Calibri"/>
          <w:color w:val="333333"/>
        </w:rPr>
      </w:pPr>
      <w:r w:rsidRPr="00E91EE4">
        <w:rPr>
          <w:rFonts w:ascii="Aptos" w:hAnsi="Aptos" w:cs="Calibri"/>
          <w:color w:val="333333"/>
        </w:rPr>
        <w:t xml:space="preserve">Taking </w:t>
      </w:r>
      <w:r w:rsidR="006E6D65" w:rsidRPr="00E91EE4">
        <w:rPr>
          <w:rFonts w:ascii="Aptos" w:hAnsi="Aptos" w:cs="Calibri"/>
          <w:noProof/>
          <w:color w:val="FF0000"/>
        </w:rPr>
        <w:t xml:space="preserve">name of the investigational </w:t>
      </w:r>
      <w:r w:rsidR="00E7019A" w:rsidRPr="00E91EE4">
        <w:rPr>
          <w:rFonts w:ascii="Aptos" w:hAnsi="Aptos" w:cs="Calibri"/>
          <w:noProof/>
          <w:color w:val="FF0000"/>
        </w:rPr>
        <w:t>drug/biological product/device</w:t>
      </w:r>
      <w:r w:rsidR="006E6D65" w:rsidRPr="00E91EE4">
        <w:rPr>
          <w:rFonts w:ascii="Aptos" w:hAnsi="Aptos" w:cs="Calibri"/>
          <w:color w:val="333333"/>
        </w:rPr>
        <w:t xml:space="preserve"> </w:t>
      </w:r>
      <w:r w:rsidRPr="00E91EE4">
        <w:rPr>
          <w:rFonts w:ascii="Aptos" w:hAnsi="Aptos" w:cs="Calibri"/>
          <w:color w:val="333333"/>
        </w:rPr>
        <w:t xml:space="preserve">is your choice. You can decide to take it now and change your mind later. If you decide to stop using it, tell your doctor as soon as possible. Your decision </w:t>
      </w:r>
      <w:proofErr w:type="gramStart"/>
      <w:r w:rsidRPr="00E91EE4">
        <w:rPr>
          <w:rFonts w:ascii="Aptos" w:hAnsi="Aptos" w:cs="Calibri"/>
          <w:color w:val="333333"/>
        </w:rPr>
        <w:t>to not</w:t>
      </w:r>
      <w:proofErr w:type="gramEnd"/>
      <w:r w:rsidRPr="00E91EE4">
        <w:rPr>
          <w:rFonts w:ascii="Aptos" w:hAnsi="Aptos" w:cs="Calibri"/>
          <w:color w:val="333333"/>
        </w:rPr>
        <w:t xml:space="preserve"> take it, or to stop taking it later, will not affect your access to benefits, medical care, or services that you would otherwise receive.</w:t>
      </w:r>
    </w:p>
    <w:p w14:paraId="0C34C3BB" w14:textId="77777777" w:rsidR="003B6345" w:rsidRPr="00E91EE4" w:rsidRDefault="003B6345" w:rsidP="005E0E30">
      <w:pPr>
        <w:shd w:val="clear" w:color="auto" w:fill="FFFFFF"/>
        <w:rPr>
          <w:rFonts w:ascii="Aptos" w:hAnsi="Aptos" w:cs="Calibri"/>
          <w:color w:val="333333"/>
        </w:rPr>
      </w:pPr>
    </w:p>
    <w:p w14:paraId="5F459BCC" w14:textId="77777777" w:rsidR="00DC6D15" w:rsidRPr="00E91EE4" w:rsidRDefault="00DC6D15" w:rsidP="005E0E30">
      <w:pPr>
        <w:shd w:val="clear" w:color="auto" w:fill="FFFFFF"/>
        <w:rPr>
          <w:rFonts w:ascii="Aptos" w:hAnsi="Aptos" w:cs="Calibri"/>
          <w:color w:val="333333"/>
        </w:rPr>
      </w:pPr>
      <w:r w:rsidRPr="00E91EE4">
        <w:rPr>
          <w:rFonts w:ascii="Aptos" w:hAnsi="Aptos" w:cs="Calibri"/>
          <w:color w:val="333333"/>
        </w:rPr>
        <w:t xml:space="preserve">Read this document carefully. You may want to discuss your options with your doctors, family, friends, and others before deciding on whether to receive the treatment. Please ask questions about anything you do not understand. </w:t>
      </w:r>
    </w:p>
    <w:p w14:paraId="0C76CA2A" w14:textId="77777777" w:rsidR="0080584C" w:rsidRPr="00E91EE4" w:rsidRDefault="0080584C" w:rsidP="005E0E30">
      <w:pPr>
        <w:shd w:val="clear" w:color="auto" w:fill="FFFFFF"/>
        <w:rPr>
          <w:rFonts w:ascii="Aptos" w:hAnsi="Aptos" w:cs="Calibri"/>
          <w:color w:val="333333"/>
        </w:rPr>
      </w:pPr>
    </w:p>
    <w:p w14:paraId="443653B2" w14:textId="77777777" w:rsidR="00DC6D15" w:rsidRPr="00E91EE4" w:rsidRDefault="00DC6D15" w:rsidP="005E0E30">
      <w:pPr>
        <w:shd w:val="clear" w:color="auto" w:fill="FFFFFF"/>
        <w:rPr>
          <w:rFonts w:ascii="Aptos" w:hAnsi="Aptos" w:cs="Calibri"/>
          <w:color w:val="333333"/>
        </w:rPr>
      </w:pPr>
      <w:r w:rsidRPr="00E91EE4">
        <w:rPr>
          <w:rFonts w:ascii="Aptos" w:hAnsi="Aptos" w:cs="Calibri"/>
          <w:b/>
          <w:bCs/>
          <w:color w:val="333333"/>
        </w:rPr>
        <w:t>What are the potential benefits of receiving the treatment?</w:t>
      </w:r>
    </w:p>
    <w:p w14:paraId="7335B478" w14:textId="77777777" w:rsidR="00F20BA3" w:rsidRPr="00E91EE4" w:rsidRDefault="00DC6D15" w:rsidP="005E0E30">
      <w:pPr>
        <w:shd w:val="clear" w:color="auto" w:fill="FFFFFF"/>
        <w:rPr>
          <w:rFonts w:ascii="Aptos" w:hAnsi="Aptos" w:cs="Calibri"/>
          <w:color w:val="0000FF"/>
        </w:rPr>
      </w:pPr>
      <w:r w:rsidRPr="00E91EE4">
        <w:rPr>
          <w:rFonts w:ascii="Aptos" w:hAnsi="Aptos" w:cs="Calibri"/>
          <w:i/>
          <w:iCs/>
          <w:color w:val="0000FF"/>
        </w:rPr>
        <w:t xml:space="preserve">List potential benefits of the investigational </w:t>
      </w:r>
      <w:r w:rsidR="00E50EBB" w:rsidRPr="00E91EE4">
        <w:rPr>
          <w:rFonts w:ascii="Aptos" w:hAnsi="Aptos" w:cs="Calibri"/>
          <w:i/>
          <w:iCs/>
          <w:color w:val="0000FF"/>
        </w:rPr>
        <w:t>device</w:t>
      </w:r>
      <w:r w:rsidRPr="00E91EE4">
        <w:rPr>
          <w:rFonts w:ascii="Aptos" w:hAnsi="Aptos" w:cs="Calibri"/>
          <w:i/>
          <w:iCs/>
          <w:color w:val="0000FF"/>
        </w:rPr>
        <w:t>, if any. Include a statement to reflect that the anticipated benefit may be uncertain or that the disease may worsen with the treatment.</w:t>
      </w:r>
    </w:p>
    <w:p w14:paraId="6E595381" w14:textId="47E517CF" w:rsidR="00DC6D15" w:rsidRPr="00E91EE4" w:rsidRDefault="00020E8D" w:rsidP="005E0E30">
      <w:pPr>
        <w:shd w:val="clear" w:color="auto" w:fill="FFFFFF"/>
        <w:rPr>
          <w:rFonts w:ascii="Aptos" w:hAnsi="Aptos" w:cs="Calibri"/>
          <w:color w:val="333333"/>
        </w:rPr>
      </w:pPr>
      <w:r>
        <w:rPr>
          <w:rFonts w:ascii="Aptos" w:hAnsi="Aptos" w:cs="Calibri"/>
          <w:color w:val="333333"/>
        </w:rPr>
        <w:t xml:space="preserve">Your doctor </w:t>
      </w:r>
      <w:r w:rsidR="00DC6D15" w:rsidRPr="00E91EE4">
        <w:rPr>
          <w:rFonts w:ascii="Aptos" w:hAnsi="Aptos" w:cs="Calibri"/>
          <w:color w:val="333333"/>
        </w:rPr>
        <w:t xml:space="preserve">would like to treat you with </w:t>
      </w:r>
      <w:r w:rsidR="007D6E17" w:rsidRPr="00E91EE4">
        <w:rPr>
          <w:rFonts w:ascii="Aptos" w:hAnsi="Aptos" w:cs="Calibri"/>
          <w:noProof/>
          <w:color w:val="FF0000"/>
        </w:rPr>
        <w:t xml:space="preserve">name of the investigational </w:t>
      </w:r>
      <w:r w:rsidR="00E7019A" w:rsidRPr="00E91EE4">
        <w:rPr>
          <w:rFonts w:ascii="Aptos" w:hAnsi="Aptos" w:cs="Calibri"/>
          <w:noProof/>
          <w:color w:val="FF0000"/>
        </w:rPr>
        <w:t>drug/biological product/</w:t>
      </w:r>
      <w:proofErr w:type="gramStart"/>
      <w:r w:rsidR="00E7019A" w:rsidRPr="00E91EE4">
        <w:rPr>
          <w:rFonts w:ascii="Aptos" w:hAnsi="Aptos" w:cs="Calibri"/>
          <w:noProof/>
          <w:color w:val="FF0000"/>
        </w:rPr>
        <w:t>device</w:t>
      </w:r>
      <w:r w:rsidR="00DC6D15" w:rsidRPr="00E91EE4">
        <w:rPr>
          <w:rFonts w:ascii="Aptos" w:hAnsi="Aptos" w:cs="Calibri"/>
          <w:color w:val="333333"/>
        </w:rPr>
        <w:t>because</w:t>
      </w:r>
      <w:proofErr w:type="gramEnd"/>
      <w:r w:rsidR="00DC6D15" w:rsidRPr="00E91EE4">
        <w:rPr>
          <w:rFonts w:ascii="Aptos" w:hAnsi="Aptos" w:cs="Calibri"/>
          <w:color w:val="333333"/>
        </w:rPr>
        <w:t xml:space="preserve"> </w:t>
      </w:r>
      <w:r w:rsidR="006470C3" w:rsidRPr="00E91EE4">
        <w:rPr>
          <w:rFonts w:ascii="Aptos" w:hAnsi="Aptos" w:cs="Calibri"/>
          <w:color w:val="FF0000"/>
        </w:rPr>
        <w:t>he or she</w:t>
      </w:r>
      <w:r w:rsidR="00DC6D15" w:rsidRPr="00E91EE4">
        <w:rPr>
          <w:rFonts w:ascii="Aptos" w:hAnsi="Aptos" w:cs="Calibri"/>
          <w:color w:val="FF0000"/>
        </w:rPr>
        <w:t xml:space="preserve"> </w:t>
      </w:r>
      <w:r w:rsidR="00DC6D15" w:rsidRPr="00E91EE4">
        <w:rPr>
          <w:rFonts w:ascii="Aptos" w:hAnsi="Aptos" w:cs="Calibri"/>
          <w:color w:val="000000" w:themeColor="text1"/>
        </w:rPr>
        <w:t>believes that it may benefit you.</w:t>
      </w:r>
      <w:r w:rsidR="00A047E0" w:rsidRPr="00E91EE4">
        <w:rPr>
          <w:rFonts w:ascii="Aptos" w:hAnsi="Aptos" w:cs="Calibri"/>
          <w:color w:val="000000" w:themeColor="text1"/>
        </w:rPr>
        <w:t xml:space="preserve"> </w:t>
      </w:r>
      <w:r w:rsidR="00DC6D15" w:rsidRPr="00E91EE4">
        <w:rPr>
          <w:rFonts w:ascii="Aptos" w:hAnsi="Aptos" w:cs="Calibri"/>
          <w:color w:val="000000" w:themeColor="text1"/>
        </w:rPr>
        <w:t xml:space="preserve">However, there is no guarantee that you will benefit from </w:t>
      </w:r>
      <w:r w:rsidR="00DC6D15" w:rsidRPr="00E91EE4">
        <w:rPr>
          <w:rFonts w:ascii="Aptos" w:hAnsi="Aptos" w:cs="Calibri"/>
          <w:color w:val="333333"/>
        </w:rPr>
        <w:t xml:space="preserve">this investigational treatment. It is possible that you will receive no benefit other than receiving the standard care </w:t>
      </w:r>
      <w:r w:rsidR="00A047E0" w:rsidRPr="00E91EE4">
        <w:rPr>
          <w:rFonts w:ascii="Aptos" w:hAnsi="Aptos" w:cs="Calibri"/>
          <w:color w:val="333333"/>
        </w:rPr>
        <w:t xml:space="preserve">for </w:t>
      </w:r>
      <w:r w:rsidR="00A047E0" w:rsidRPr="00E91EE4">
        <w:rPr>
          <w:rFonts w:ascii="Aptos" w:hAnsi="Aptos" w:cs="Calibri"/>
          <w:color w:val="FF0000"/>
        </w:rPr>
        <w:t xml:space="preserve">name of disease or condition </w:t>
      </w:r>
      <w:r w:rsidR="00A047E0" w:rsidRPr="00E91EE4">
        <w:rPr>
          <w:rFonts w:ascii="Aptos" w:hAnsi="Aptos" w:cs="Calibri"/>
          <w:color w:val="000000" w:themeColor="text1"/>
        </w:rPr>
        <w:t xml:space="preserve">which includes treatment </w:t>
      </w:r>
      <w:r w:rsidR="008B6A82" w:rsidRPr="00E91EE4">
        <w:rPr>
          <w:rFonts w:ascii="Aptos" w:hAnsi="Aptos" w:cs="Calibri"/>
          <w:color w:val="000000" w:themeColor="text1"/>
        </w:rPr>
        <w:t>you would normally receive if you do not</w:t>
      </w:r>
      <w:r w:rsidR="00A047E0" w:rsidRPr="00E91EE4">
        <w:rPr>
          <w:rFonts w:ascii="Aptos" w:hAnsi="Aptos" w:cs="Calibri"/>
          <w:color w:val="000000" w:themeColor="text1"/>
        </w:rPr>
        <w:t xml:space="preserve"> agree to this expanded </w:t>
      </w:r>
      <w:r w:rsidR="001B76C2" w:rsidRPr="00E91EE4">
        <w:rPr>
          <w:rFonts w:ascii="Aptos" w:hAnsi="Aptos" w:cs="Calibri"/>
          <w:color w:val="000000" w:themeColor="text1"/>
        </w:rPr>
        <w:t xml:space="preserve">access </w:t>
      </w:r>
      <w:r w:rsidR="00A047E0" w:rsidRPr="00E91EE4">
        <w:rPr>
          <w:rFonts w:ascii="Aptos" w:hAnsi="Aptos" w:cs="Calibri"/>
          <w:color w:val="000000" w:themeColor="text1"/>
        </w:rPr>
        <w:t>use</w:t>
      </w:r>
      <w:r w:rsidR="00DC6D15" w:rsidRPr="00E91EE4">
        <w:rPr>
          <w:rFonts w:ascii="Aptos" w:hAnsi="Aptos" w:cs="Calibri"/>
          <w:color w:val="000000" w:themeColor="text1"/>
        </w:rPr>
        <w:t xml:space="preserve">, or it could </w:t>
      </w:r>
      <w:r w:rsidR="00DC6D15" w:rsidRPr="00E91EE4">
        <w:rPr>
          <w:rFonts w:ascii="Aptos" w:hAnsi="Aptos" w:cs="Calibri"/>
          <w:color w:val="333333"/>
        </w:rPr>
        <w:t>worsen your condition.</w:t>
      </w:r>
    </w:p>
    <w:p w14:paraId="73E57C10" w14:textId="77777777" w:rsidR="005E0E30" w:rsidRPr="00E91EE4" w:rsidRDefault="005E0E30" w:rsidP="005E0E30">
      <w:pPr>
        <w:shd w:val="clear" w:color="auto" w:fill="FFFFFF"/>
        <w:rPr>
          <w:rFonts w:ascii="Aptos" w:hAnsi="Aptos" w:cs="Calibri"/>
          <w:color w:val="333333"/>
        </w:rPr>
      </w:pPr>
    </w:p>
    <w:p w14:paraId="45D569EC" w14:textId="77777777" w:rsidR="00DC6D15" w:rsidRPr="00E91EE4" w:rsidRDefault="007E3614" w:rsidP="005E0E30">
      <w:pPr>
        <w:shd w:val="clear" w:color="auto" w:fill="FFFFFF"/>
        <w:rPr>
          <w:rFonts w:ascii="Aptos" w:hAnsi="Aptos" w:cs="Calibri"/>
          <w:color w:val="333333"/>
        </w:rPr>
      </w:pPr>
      <w:r w:rsidRPr="00E91EE4">
        <w:rPr>
          <w:rFonts w:ascii="Aptos" w:hAnsi="Aptos" w:cs="Calibri"/>
          <w:color w:val="333333"/>
        </w:rPr>
        <w:t>It is not known</w:t>
      </w:r>
      <w:r w:rsidR="00DC6D15" w:rsidRPr="00E91EE4">
        <w:rPr>
          <w:rFonts w:ascii="Aptos" w:hAnsi="Aptos" w:cs="Calibri"/>
          <w:color w:val="333333"/>
        </w:rPr>
        <w:t xml:space="preserve"> if this </w:t>
      </w:r>
      <w:r w:rsidR="00DC6D15" w:rsidRPr="00E91EE4">
        <w:rPr>
          <w:rFonts w:ascii="Aptos" w:hAnsi="Aptos" w:cs="Calibri"/>
        </w:rPr>
        <w:t xml:space="preserve">investigational </w:t>
      </w:r>
      <w:r w:rsidR="00625EE7" w:rsidRPr="00E91EE4">
        <w:rPr>
          <w:rFonts w:ascii="Aptos" w:hAnsi="Aptos" w:cs="Calibri"/>
        </w:rPr>
        <w:t>device</w:t>
      </w:r>
      <w:r w:rsidR="00DC6D15" w:rsidRPr="00E91EE4">
        <w:rPr>
          <w:rFonts w:ascii="Aptos" w:hAnsi="Aptos" w:cs="Calibri"/>
        </w:rPr>
        <w:t xml:space="preserve"> will </w:t>
      </w:r>
      <w:r w:rsidR="00DC6D15" w:rsidRPr="00E91EE4">
        <w:rPr>
          <w:rFonts w:ascii="Aptos" w:hAnsi="Aptos" w:cs="Calibri"/>
          <w:color w:val="333333"/>
        </w:rPr>
        <w:t>help you. Your condition may get better, stay the same, or possibly get worse.</w:t>
      </w:r>
    </w:p>
    <w:p w14:paraId="274D632B" w14:textId="77777777" w:rsidR="005E0E30" w:rsidRPr="00E91EE4" w:rsidRDefault="005E0E30" w:rsidP="005E0E30">
      <w:pPr>
        <w:shd w:val="clear" w:color="auto" w:fill="FFFFFF"/>
        <w:rPr>
          <w:rFonts w:ascii="Aptos" w:hAnsi="Aptos" w:cs="Calibri"/>
          <w:color w:val="333333"/>
        </w:rPr>
      </w:pPr>
    </w:p>
    <w:p w14:paraId="5EE239B1" w14:textId="77777777" w:rsidR="00DC6D15" w:rsidRPr="00E91EE4" w:rsidRDefault="00DC6D15" w:rsidP="005E0E30">
      <w:pPr>
        <w:shd w:val="clear" w:color="auto" w:fill="FFFFFF"/>
        <w:rPr>
          <w:rFonts w:ascii="Aptos" w:hAnsi="Aptos" w:cs="Calibri"/>
          <w:color w:val="333333"/>
        </w:rPr>
      </w:pPr>
      <w:r w:rsidRPr="00E91EE4">
        <w:rPr>
          <w:rFonts w:ascii="Aptos" w:hAnsi="Aptos" w:cs="Calibri"/>
          <w:b/>
          <w:bCs/>
          <w:color w:val="333333"/>
        </w:rPr>
        <w:t>What are the potential risks of this treatment?</w:t>
      </w:r>
    </w:p>
    <w:p w14:paraId="27CC29AC" w14:textId="77777777" w:rsidR="00A047E0" w:rsidRPr="00E91EE4" w:rsidRDefault="00DC6D15" w:rsidP="005E0E30">
      <w:pPr>
        <w:shd w:val="clear" w:color="auto" w:fill="FFFFFF"/>
        <w:rPr>
          <w:rFonts w:ascii="Aptos" w:hAnsi="Aptos" w:cs="Calibri"/>
          <w:color w:val="0000FF"/>
        </w:rPr>
      </w:pPr>
      <w:r w:rsidRPr="00E91EE4">
        <w:rPr>
          <w:rFonts w:ascii="Aptos" w:hAnsi="Aptos" w:cs="Calibri"/>
          <w:i/>
          <w:iCs/>
          <w:color w:val="0000FF"/>
        </w:rPr>
        <w:t>Provide a list of reasonably foreseeable risks or side effects of the investigational drug/biologic. Include frequency, if known. Include information on risks that are more likely to occur and those that are serious. Discuss any potential risks from the medical procedures necessary to administer the drug/biologic, if appropriate. Provide specific instructions for whom the patient should contact if experiencing serious side effects.</w:t>
      </w:r>
    </w:p>
    <w:p w14:paraId="5E677450" w14:textId="77777777" w:rsidR="00DC6D15" w:rsidRPr="00E91EE4" w:rsidRDefault="00DC6D15" w:rsidP="005E0E30">
      <w:pPr>
        <w:shd w:val="clear" w:color="auto" w:fill="FFFFFF"/>
        <w:rPr>
          <w:rFonts w:ascii="Aptos" w:hAnsi="Aptos" w:cs="Calibri"/>
          <w:color w:val="333333"/>
        </w:rPr>
      </w:pPr>
      <w:r w:rsidRPr="00E91EE4">
        <w:rPr>
          <w:rFonts w:ascii="Aptos" w:hAnsi="Aptos" w:cs="Calibri"/>
          <w:color w:val="333333"/>
        </w:rPr>
        <w:t xml:space="preserve">There is a risk that </w:t>
      </w:r>
      <w:r w:rsidR="007D6E17" w:rsidRPr="00E91EE4">
        <w:rPr>
          <w:rFonts w:ascii="Aptos" w:hAnsi="Aptos" w:cs="Calibri"/>
          <w:noProof/>
          <w:color w:val="FF0000"/>
        </w:rPr>
        <w:t xml:space="preserve">name of the investigational </w:t>
      </w:r>
      <w:r w:rsidR="00E7019A" w:rsidRPr="00E91EE4">
        <w:rPr>
          <w:rFonts w:ascii="Aptos" w:hAnsi="Aptos" w:cs="Calibri"/>
          <w:noProof/>
          <w:color w:val="FF0000"/>
        </w:rPr>
        <w:t>drug/biological product/</w:t>
      </w:r>
      <w:proofErr w:type="gramStart"/>
      <w:r w:rsidR="00E7019A" w:rsidRPr="00E91EE4">
        <w:rPr>
          <w:rFonts w:ascii="Aptos" w:hAnsi="Aptos" w:cs="Calibri"/>
          <w:noProof/>
          <w:color w:val="FF0000"/>
        </w:rPr>
        <w:t>device</w:t>
      </w:r>
      <w:r w:rsidRPr="00E91EE4">
        <w:rPr>
          <w:rFonts w:ascii="Aptos" w:hAnsi="Aptos" w:cs="Calibri"/>
          <w:color w:val="333333"/>
        </w:rPr>
        <w:t>m</w:t>
      </w:r>
      <w:r w:rsidR="000C1201" w:rsidRPr="00E91EE4">
        <w:rPr>
          <w:rFonts w:ascii="Aptos" w:hAnsi="Aptos" w:cs="Calibri"/>
          <w:color w:val="333333"/>
        </w:rPr>
        <w:t>ay</w:t>
      </w:r>
      <w:proofErr w:type="gramEnd"/>
      <w:r w:rsidR="000C1201" w:rsidRPr="00E91EE4">
        <w:rPr>
          <w:rFonts w:ascii="Aptos" w:hAnsi="Aptos" w:cs="Calibri"/>
          <w:color w:val="333333"/>
        </w:rPr>
        <w:t xml:space="preserve"> m</w:t>
      </w:r>
      <w:r w:rsidRPr="00E91EE4">
        <w:rPr>
          <w:rFonts w:ascii="Aptos" w:hAnsi="Aptos" w:cs="Calibri"/>
          <w:color w:val="333333"/>
        </w:rPr>
        <w:t>ake your condition worse.</w:t>
      </w:r>
      <w:r w:rsidR="00A047E0" w:rsidRPr="00E91EE4">
        <w:rPr>
          <w:rFonts w:ascii="Aptos" w:hAnsi="Aptos" w:cs="Calibri"/>
          <w:color w:val="333333"/>
        </w:rPr>
        <w:t xml:space="preserve"> </w:t>
      </w:r>
      <w:r w:rsidRPr="00E91EE4">
        <w:rPr>
          <w:rFonts w:ascii="Aptos" w:hAnsi="Aptos" w:cs="Calibri"/>
          <w:color w:val="333333"/>
        </w:rPr>
        <w:t xml:space="preserve">The following are serious side effects that have been reported for the </w:t>
      </w:r>
      <w:r w:rsidR="007D6E17" w:rsidRPr="00E91EE4">
        <w:rPr>
          <w:rFonts w:ascii="Aptos" w:hAnsi="Aptos" w:cs="Calibri"/>
          <w:noProof/>
          <w:color w:val="FF0000"/>
        </w:rPr>
        <w:t xml:space="preserve">name of the investigational </w:t>
      </w:r>
      <w:r w:rsidR="00E7019A" w:rsidRPr="00E91EE4">
        <w:rPr>
          <w:rFonts w:ascii="Aptos" w:hAnsi="Aptos" w:cs="Calibri"/>
          <w:noProof/>
          <w:color w:val="FF0000"/>
        </w:rPr>
        <w:t>drug/biological product/device</w:t>
      </w:r>
      <w:r w:rsidRPr="00E91EE4">
        <w:rPr>
          <w:rFonts w:ascii="Aptos" w:hAnsi="Aptos" w:cs="Calibri"/>
          <w:color w:val="333333"/>
        </w:rPr>
        <w:t>:</w:t>
      </w:r>
    </w:p>
    <w:p w14:paraId="41E6102E" w14:textId="77777777" w:rsidR="00F34B52" w:rsidRPr="00E91EE4" w:rsidRDefault="00F34B52" w:rsidP="005E0E30">
      <w:pPr>
        <w:shd w:val="clear" w:color="auto" w:fill="FFFFFF"/>
        <w:rPr>
          <w:rFonts w:ascii="Aptos" w:hAnsi="Aptos" w:cs="Calibri"/>
          <w:color w:val="333333"/>
        </w:rPr>
      </w:pPr>
    </w:p>
    <w:p w14:paraId="32079CDD" w14:textId="77777777" w:rsidR="00A047E0" w:rsidRPr="00E91EE4" w:rsidRDefault="004E6F56" w:rsidP="005E0E30">
      <w:pPr>
        <w:shd w:val="clear" w:color="auto" w:fill="FFFFFF"/>
        <w:rPr>
          <w:rFonts w:ascii="Aptos" w:hAnsi="Aptos" w:cs="Calibri"/>
          <w:color w:val="000000" w:themeColor="text1"/>
        </w:rPr>
      </w:pPr>
      <w:r w:rsidRPr="00E91EE4">
        <w:rPr>
          <w:rFonts w:ascii="Aptos" w:hAnsi="Aptos" w:cs="Calibri"/>
          <w:caps/>
          <w:color w:val="FF0000"/>
        </w:rPr>
        <w:t>Li</w:t>
      </w:r>
      <w:r w:rsidR="00A047E0" w:rsidRPr="00E91EE4">
        <w:rPr>
          <w:rFonts w:ascii="Aptos" w:hAnsi="Aptos" w:cs="Calibri"/>
          <w:caps/>
          <w:color w:val="FF0000"/>
        </w:rPr>
        <w:t>st known side effects</w:t>
      </w:r>
    </w:p>
    <w:p w14:paraId="69199031" w14:textId="77777777" w:rsidR="000C1201" w:rsidRPr="00E91EE4" w:rsidRDefault="000C1201" w:rsidP="005E0E30">
      <w:pPr>
        <w:shd w:val="clear" w:color="auto" w:fill="FFFFFF"/>
        <w:rPr>
          <w:rFonts w:ascii="Aptos" w:hAnsi="Aptos" w:cs="Calibri"/>
          <w:color w:val="000000" w:themeColor="text1"/>
        </w:rPr>
      </w:pPr>
    </w:p>
    <w:p w14:paraId="14BD93B3" w14:textId="77777777" w:rsidR="00F34B52" w:rsidRPr="00E91EE4" w:rsidRDefault="00F34B52" w:rsidP="00F34B52">
      <w:pPr>
        <w:shd w:val="clear" w:color="auto" w:fill="FFFFFF"/>
        <w:rPr>
          <w:rFonts w:ascii="Aptos" w:hAnsi="Aptos" w:cs="Calibri"/>
          <w:color w:val="333333"/>
        </w:rPr>
      </w:pPr>
      <w:r w:rsidRPr="00E91EE4">
        <w:rPr>
          <w:rFonts w:ascii="Aptos" w:hAnsi="Aptos" w:cs="Calibri"/>
          <w:color w:val="333333"/>
        </w:rPr>
        <w:lastRenderedPageBreak/>
        <w:t xml:space="preserve">There may be side effects of </w:t>
      </w:r>
      <w:r w:rsidR="007D6E17" w:rsidRPr="00E91EE4">
        <w:rPr>
          <w:rFonts w:ascii="Aptos" w:hAnsi="Aptos" w:cs="Calibri"/>
          <w:noProof/>
          <w:color w:val="FF0000"/>
        </w:rPr>
        <w:t xml:space="preserve">name of the investigational </w:t>
      </w:r>
      <w:r w:rsidR="00E7019A" w:rsidRPr="00E91EE4">
        <w:rPr>
          <w:rFonts w:ascii="Aptos" w:hAnsi="Aptos" w:cs="Calibri"/>
          <w:noProof/>
          <w:color w:val="FF0000"/>
        </w:rPr>
        <w:t xml:space="preserve">drug/biological product/device </w:t>
      </w:r>
      <w:r w:rsidRPr="00E91EE4">
        <w:rPr>
          <w:rFonts w:ascii="Aptos" w:hAnsi="Aptos" w:cs="Calibri"/>
          <w:color w:val="333333"/>
        </w:rPr>
        <w:t xml:space="preserve">that </w:t>
      </w:r>
      <w:r w:rsidR="007E3614" w:rsidRPr="00E91EE4">
        <w:rPr>
          <w:rFonts w:ascii="Aptos" w:hAnsi="Aptos" w:cs="Calibri"/>
          <w:color w:val="333333"/>
        </w:rPr>
        <w:t>are currently not known</w:t>
      </w:r>
      <w:r w:rsidRPr="00E91EE4">
        <w:rPr>
          <w:rFonts w:ascii="Aptos" w:hAnsi="Aptos" w:cs="Calibri"/>
          <w:color w:val="333333"/>
        </w:rPr>
        <w:t xml:space="preserve"> These effects could be immediate and short term, or your future health may be affected in ways that </w:t>
      </w:r>
      <w:r w:rsidR="007E3614" w:rsidRPr="00E91EE4">
        <w:rPr>
          <w:rFonts w:ascii="Aptos" w:hAnsi="Aptos" w:cs="Calibri"/>
          <w:color w:val="333333"/>
        </w:rPr>
        <w:t>are currently not understood</w:t>
      </w:r>
      <w:r w:rsidRPr="00E91EE4">
        <w:rPr>
          <w:rFonts w:ascii="Aptos" w:hAnsi="Aptos" w:cs="Calibri"/>
          <w:color w:val="333333"/>
        </w:rPr>
        <w:t>.</w:t>
      </w:r>
    </w:p>
    <w:p w14:paraId="47D80315" w14:textId="77777777" w:rsidR="00F34B52" w:rsidRPr="00E91EE4" w:rsidRDefault="00F34B52" w:rsidP="00F34B52">
      <w:pPr>
        <w:shd w:val="clear" w:color="auto" w:fill="FFFFFF"/>
        <w:rPr>
          <w:rFonts w:ascii="Aptos" w:hAnsi="Aptos" w:cs="Calibri"/>
          <w:color w:val="333333"/>
        </w:rPr>
      </w:pPr>
    </w:p>
    <w:p w14:paraId="44FB1A4A" w14:textId="3B884C85" w:rsidR="00A73E68" w:rsidRPr="00E91EE4" w:rsidRDefault="00F34B52" w:rsidP="00F34B52">
      <w:pPr>
        <w:shd w:val="clear" w:color="auto" w:fill="FFFFFF"/>
        <w:rPr>
          <w:rFonts w:ascii="Aptos" w:hAnsi="Aptos" w:cs="Calibri"/>
          <w:color w:val="333333"/>
        </w:rPr>
      </w:pPr>
      <w:r w:rsidRPr="00E91EE4">
        <w:rPr>
          <w:rFonts w:ascii="Aptos" w:hAnsi="Aptos" w:cs="Calibri"/>
          <w:color w:val="333333"/>
        </w:rPr>
        <w:t xml:space="preserve">If you experience side effects listed above or any other adverse </w:t>
      </w:r>
      <w:proofErr w:type="gramStart"/>
      <w:r w:rsidRPr="00E91EE4">
        <w:rPr>
          <w:rFonts w:ascii="Aptos" w:hAnsi="Aptos" w:cs="Calibri"/>
          <w:color w:val="333333"/>
        </w:rPr>
        <w:t>effects</w:t>
      </w:r>
      <w:proofErr w:type="gramEnd"/>
      <w:r w:rsidRPr="00E91EE4">
        <w:rPr>
          <w:rFonts w:ascii="Aptos" w:hAnsi="Aptos" w:cs="Calibri"/>
          <w:color w:val="333333"/>
        </w:rPr>
        <w:t xml:space="preserve"> contact </w:t>
      </w:r>
      <w:r w:rsidR="007B68CE" w:rsidRPr="00E91EE4">
        <w:rPr>
          <w:rFonts w:ascii="Aptos" w:hAnsi="Aptos" w:cs="Calibri"/>
          <w:color w:val="333333"/>
        </w:rPr>
        <w:t xml:space="preserve">Dr. </w:t>
      </w:r>
      <w:r w:rsidR="00020E8D">
        <w:rPr>
          <w:rFonts w:ascii="Aptos" w:hAnsi="Aptos" w:cs="Calibri"/>
          <w:color w:val="FF0000"/>
        </w:rPr>
        <w:t>name of t</w:t>
      </w:r>
      <w:r w:rsidR="00E91EE4">
        <w:rPr>
          <w:rFonts w:ascii="Aptos" w:hAnsi="Aptos" w:cs="Calibri"/>
          <w:color w:val="FF0000"/>
        </w:rPr>
        <w:t>reating physician</w:t>
      </w:r>
      <w:r w:rsidR="007B68CE" w:rsidRPr="00E91EE4">
        <w:rPr>
          <w:rFonts w:ascii="Aptos" w:hAnsi="Aptos" w:cs="Calibri"/>
          <w:color w:val="333333"/>
        </w:rPr>
        <w:t xml:space="preserve"> at the phone number at the bottom of this page</w:t>
      </w:r>
      <w:r w:rsidRPr="00E91EE4">
        <w:rPr>
          <w:rFonts w:ascii="Aptos" w:hAnsi="Aptos" w:cs="Calibri"/>
          <w:color w:val="333333"/>
        </w:rPr>
        <w:t xml:space="preserve">. </w:t>
      </w:r>
    </w:p>
    <w:p w14:paraId="702C64AB" w14:textId="77777777" w:rsidR="00A73E68" w:rsidRPr="00E91EE4" w:rsidRDefault="00A73E68" w:rsidP="00F34B52">
      <w:pPr>
        <w:shd w:val="clear" w:color="auto" w:fill="FFFFFF"/>
        <w:rPr>
          <w:rFonts w:ascii="Aptos" w:hAnsi="Aptos" w:cs="Calibri"/>
          <w:color w:val="333333"/>
        </w:rPr>
      </w:pPr>
    </w:p>
    <w:p w14:paraId="721EE183" w14:textId="7AA8F9DD" w:rsidR="00F34B52" w:rsidRPr="00E91EE4" w:rsidRDefault="00F34B52" w:rsidP="00F34B52">
      <w:pPr>
        <w:shd w:val="clear" w:color="auto" w:fill="FFFFFF"/>
        <w:rPr>
          <w:rFonts w:ascii="Aptos" w:hAnsi="Aptos" w:cs="Calibri"/>
          <w:color w:val="333333"/>
        </w:rPr>
      </w:pPr>
      <w:r w:rsidRPr="00E91EE4">
        <w:rPr>
          <w:rFonts w:ascii="Aptos" w:hAnsi="Aptos" w:cs="Calibri"/>
          <w:color w:val="333333"/>
        </w:rPr>
        <w:t xml:space="preserve">In case of emergency, contact </w:t>
      </w:r>
      <w:r w:rsidR="007B68CE" w:rsidRPr="00E91EE4">
        <w:rPr>
          <w:rFonts w:ascii="Aptos" w:hAnsi="Aptos" w:cs="Calibri"/>
          <w:color w:val="333333"/>
        </w:rPr>
        <w:t xml:space="preserve">Dr. </w:t>
      </w:r>
      <w:r w:rsidR="00020E8D">
        <w:rPr>
          <w:rFonts w:ascii="Aptos" w:hAnsi="Aptos" w:cs="Calibri"/>
          <w:color w:val="FF0000"/>
        </w:rPr>
        <w:t>name of t</w:t>
      </w:r>
      <w:r w:rsidR="00E91EE4">
        <w:rPr>
          <w:rFonts w:ascii="Aptos" w:hAnsi="Aptos" w:cs="Calibri"/>
          <w:color w:val="FF0000"/>
        </w:rPr>
        <w:t>reating physician</w:t>
      </w:r>
      <w:r w:rsidR="007B68CE" w:rsidRPr="00E91EE4">
        <w:rPr>
          <w:rFonts w:ascii="Aptos" w:hAnsi="Aptos" w:cs="Calibri"/>
          <w:color w:val="333333"/>
        </w:rPr>
        <w:t xml:space="preserve"> </w:t>
      </w:r>
      <w:r w:rsidR="00711F2D" w:rsidRPr="00E91EE4">
        <w:rPr>
          <w:rFonts w:ascii="Aptos" w:hAnsi="Aptos" w:cs="Calibri"/>
          <w:color w:val="333333"/>
        </w:rPr>
        <w:t>at the phone number at the bottom of this page</w:t>
      </w:r>
      <w:r w:rsidRPr="00E91EE4">
        <w:rPr>
          <w:rFonts w:ascii="Aptos" w:hAnsi="Aptos" w:cs="Calibri"/>
          <w:color w:val="333333"/>
        </w:rPr>
        <w:t xml:space="preserve"> or get emergency medical help immediately.</w:t>
      </w:r>
    </w:p>
    <w:p w14:paraId="25BE6649" w14:textId="77777777" w:rsidR="00F34B52" w:rsidRPr="00E91EE4" w:rsidRDefault="00F34B52" w:rsidP="005E0E30">
      <w:pPr>
        <w:shd w:val="clear" w:color="auto" w:fill="FFFFFF"/>
        <w:rPr>
          <w:rFonts w:ascii="Aptos" w:hAnsi="Aptos" w:cs="Calibri"/>
          <w:color w:val="000000" w:themeColor="text1"/>
        </w:rPr>
      </w:pPr>
    </w:p>
    <w:p w14:paraId="1466D690" w14:textId="77777777" w:rsidR="00A047E0" w:rsidRPr="00E91EE4" w:rsidRDefault="001B76C2" w:rsidP="005E0E30">
      <w:pPr>
        <w:shd w:val="clear" w:color="auto" w:fill="FFFFFF"/>
        <w:rPr>
          <w:rFonts w:ascii="Aptos" w:hAnsi="Aptos" w:cs="Calibri"/>
          <w:i/>
          <w:iCs/>
          <w:color w:val="0000FF"/>
        </w:rPr>
      </w:pPr>
      <w:r w:rsidRPr="00E91EE4">
        <w:rPr>
          <w:rFonts w:ascii="Aptos" w:hAnsi="Aptos" w:cs="Calibri"/>
          <w:i/>
          <w:iCs/>
          <w:color w:val="0000FF"/>
        </w:rPr>
        <w:t>I</w:t>
      </w:r>
      <w:r w:rsidR="00A047E0" w:rsidRPr="00E91EE4">
        <w:rPr>
          <w:rFonts w:ascii="Aptos" w:hAnsi="Aptos" w:cs="Calibri"/>
          <w:i/>
          <w:iCs/>
          <w:color w:val="0000FF"/>
        </w:rPr>
        <w:t xml:space="preserve">f administration of the investigational </w:t>
      </w:r>
      <w:r w:rsidR="00F22A50" w:rsidRPr="00E91EE4">
        <w:rPr>
          <w:rFonts w:ascii="Aptos" w:hAnsi="Aptos" w:cs="Calibri"/>
          <w:i/>
          <w:iCs/>
          <w:color w:val="0000FF"/>
        </w:rPr>
        <w:t>drug</w:t>
      </w:r>
      <w:r w:rsidR="007D6E17" w:rsidRPr="00E91EE4">
        <w:rPr>
          <w:rFonts w:ascii="Aptos" w:hAnsi="Aptos" w:cs="Calibri"/>
          <w:i/>
          <w:iCs/>
          <w:color w:val="0000FF"/>
        </w:rPr>
        <w:t>/biologic/</w:t>
      </w:r>
      <w:r w:rsidR="00A047E0" w:rsidRPr="00E91EE4">
        <w:rPr>
          <w:rFonts w:ascii="Aptos" w:hAnsi="Aptos" w:cs="Calibri"/>
          <w:i/>
          <w:iCs/>
          <w:color w:val="0000FF"/>
        </w:rPr>
        <w:t>device involves a procedure, include this paragraph</w:t>
      </w:r>
    </w:p>
    <w:p w14:paraId="48421633" w14:textId="77777777" w:rsidR="00F34B52" w:rsidRPr="00E91EE4" w:rsidRDefault="00DC6D15" w:rsidP="005E0E30">
      <w:pPr>
        <w:shd w:val="clear" w:color="auto" w:fill="FFFFFF"/>
        <w:rPr>
          <w:rFonts w:ascii="Aptos" w:hAnsi="Aptos" w:cs="Calibri"/>
        </w:rPr>
      </w:pPr>
      <w:r w:rsidRPr="00E91EE4">
        <w:rPr>
          <w:rFonts w:ascii="Aptos" w:hAnsi="Aptos" w:cs="Calibri"/>
          <w:color w:val="333333"/>
        </w:rPr>
        <w:t xml:space="preserve">The </w:t>
      </w:r>
      <w:r w:rsidR="007D6E17" w:rsidRPr="00E91EE4">
        <w:rPr>
          <w:rFonts w:ascii="Aptos" w:hAnsi="Aptos" w:cs="Calibri"/>
          <w:noProof/>
          <w:color w:val="FF0000"/>
        </w:rPr>
        <w:t xml:space="preserve">name of the investigational </w:t>
      </w:r>
      <w:r w:rsidR="000A71D5" w:rsidRPr="00E91EE4">
        <w:rPr>
          <w:rFonts w:ascii="Aptos" w:hAnsi="Aptos" w:cs="Calibri"/>
          <w:noProof/>
          <w:color w:val="FF0000"/>
        </w:rPr>
        <w:t xml:space="preserve">drug/biological product/device </w:t>
      </w:r>
      <w:r w:rsidRPr="00E91EE4">
        <w:rPr>
          <w:rFonts w:ascii="Aptos" w:hAnsi="Aptos" w:cs="Calibri"/>
          <w:color w:val="333333"/>
        </w:rPr>
        <w:t xml:space="preserve">needs to be administered via </w:t>
      </w:r>
      <w:r w:rsidR="00F22A50" w:rsidRPr="00E91EE4">
        <w:rPr>
          <w:rFonts w:ascii="Aptos" w:hAnsi="Aptos" w:cs="Calibri"/>
          <w:color w:val="FF0000"/>
        </w:rPr>
        <w:t>state procedure name</w:t>
      </w:r>
      <w:r w:rsidRPr="00E91EE4">
        <w:rPr>
          <w:rFonts w:ascii="Aptos" w:hAnsi="Aptos" w:cs="Calibri"/>
          <w:color w:val="333333"/>
        </w:rPr>
        <w:t xml:space="preserve">. Risks of </w:t>
      </w:r>
      <w:r w:rsidR="00A047E0" w:rsidRPr="00E91EE4">
        <w:rPr>
          <w:rFonts w:ascii="Aptos" w:hAnsi="Aptos" w:cs="Calibri"/>
          <w:color w:val="000000" w:themeColor="text1"/>
        </w:rPr>
        <w:t xml:space="preserve">the procedure </w:t>
      </w:r>
      <w:r w:rsidR="004E6F56" w:rsidRPr="00E91EE4">
        <w:rPr>
          <w:rFonts w:ascii="Aptos" w:hAnsi="Aptos" w:cs="Calibri"/>
          <w:color w:val="000000" w:themeColor="text1"/>
        </w:rPr>
        <w:t xml:space="preserve">may </w:t>
      </w:r>
      <w:proofErr w:type="gramStart"/>
      <w:r w:rsidR="004E6F56" w:rsidRPr="00E91EE4">
        <w:rPr>
          <w:rFonts w:ascii="Aptos" w:hAnsi="Aptos" w:cs="Calibri"/>
          <w:color w:val="000000" w:themeColor="text1"/>
        </w:rPr>
        <w:t>include:</w:t>
      </w:r>
      <w:proofErr w:type="gramEnd"/>
      <w:r w:rsidR="004E6F56" w:rsidRPr="00E91EE4">
        <w:rPr>
          <w:rFonts w:ascii="Aptos" w:hAnsi="Aptos" w:cs="Calibri"/>
          <w:color w:val="000000" w:themeColor="text1"/>
        </w:rPr>
        <w:t xml:space="preserve"> </w:t>
      </w:r>
      <w:proofErr w:type="gramStart"/>
      <w:r w:rsidR="00A047E0" w:rsidRPr="00E91EE4">
        <w:rPr>
          <w:rFonts w:ascii="Aptos" w:hAnsi="Aptos" w:cs="Calibri"/>
          <w:color w:val="FF0000"/>
        </w:rPr>
        <w:t>list</w:t>
      </w:r>
      <w:proofErr w:type="gramEnd"/>
      <w:r w:rsidR="00A047E0" w:rsidRPr="00E91EE4">
        <w:rPr>
          <w:rFonts w:ascii="Aptos" w:hAnsi="Aptos" w:cs="Calibri"/>
          <w:color w:val="FF0000"/>
        </w:rPr>
        <w:t xml:space="preserve"> procedure risks</w:t>
      </w:r>
    </w:p>
    <w:p w14:paraId="2A5A6BBC" w14:textId="77777777" w:rsidR="005E0E30" w:rsidRPr="00E91EE4" w:rsidRDefault="005E0E30" w:rsidP="005E0E30">
      <w:pPr>
        <w:shd w:val="clear" w:color="auto" w:fill="FFFFFF"/>
        <w:rPr>
          <w:rFonts w:ascii="Aptos" w:hAnsi="Aptos" w:cs="Calibri"/>
          <w:color w:val="333333"/>
        </w:rPr>
      </w:pPr>
    </w:p>
    <w:p w14:paraId="69E3D087" w14:textId="77777777" w:rsidR="00DC6D15" w:rsidRPr="00E91EE4" w:rsidRDefault="00DC6D15" w:rsidP="005E0E30">
      <w:pPr>
        <w:shd w:val="clear" w:color="auto" w:fill="FFFFFF"/>
        <w:rPr>
          <w:rFonts w:ascii="Aptos" w:hAnsi="Aptos" w:cs="Calibri"/>
          <w:color w:val="333333"/>
        </w:rPr>
      </w:pPr>
      <w:r w:rsidRPr="00E91EE4">
        <w:rPr>
          <w:rFonts w:ascii="Aptos" w:hAnsi="Aptos" w:cs="Calibri"/>
          <w:b/>
          <w:bCs/>
          <w:color w:val="333333"/>
        </w:rPr>
        <w:t>How long will you be treated with the investigational drug/biologic?</w:t>
      </w:r>
    </w:p>
    <w:p w14:paraId="63C3C4F3" w14:textId="77777777" w:rsidR="00DC6D15" w:rsidRPr="00E91EE4" w:rsidRDefault="00DC6D15" w:rsidP="005E0E30">
      <w:pPr>
        <w:shd w:val="clear" w:color="auto" w:fill="FFFFFF"/>
        <w:rPr>
          <w:rFonts w:ascii="Aptos" w:hAnsi="Aptos" w:cs="Calibri"/>
          <w:color w:val="0000FF"/>
        </w:rPr>
      </w:pPr>
      <w:r w:rsidRPr="00E91EE4">
        <w:rPr>
          <w:rFonts w:ascii="Aptos" w:hAnsi="Aptos" w:cs="Calibri"/>
          <w:i/>
          <w:iCs/>
          <w:color w:val="0000FF"/>
        </w:rPr>
        <w:t>Describe the length of time the treatment will last (e.g., hours, days, weeks, months, years, or until a certain event), as well as long-term follow-up, if appropriate. Include number of visits or treatments as applicable.</w:t>
      </w:r>
    </w:p>
    <w:p w14:paraId="68678C6B" w14:textId="77777777" w:rsidR="00DC6D15" w:rsidRPr="00E91EE4" w:rsidRDefault="00DC6D15" w:rsidP="005E0E30">
      <w:pPr>
        <w:shd w:val="clear" w:color="auto" w:fill="FFFFFF"/>
        <w:rPr>
          <w:rFonts w:ascii="Aptos" w:hAnsi="Aptos" w:cs="Calibri"/>
          <w:color w:val="000000" w:themeColor="text1"/>
        </w:rPr>
      </w:pPr>
      <w:r w:rsidRPr="00E91EE4">
        <w:rPr>
          <w:rFonts w:ascii="Aptos" w:hAnsi="Aptos" w:cs="Calibri"/>
          <w:color w:val="333333"/>
        </w:rPr>
        <w:t>You will receive the investigational drug approximately</w:t>
      </w:r>
      <w:r w:rsidR="00A047E0" w:rsidRPr="00E91EE4">
        <w:rPr>
          <w:rFonts w:ascii="Aptos" w:hAnsi="Aptos" w:cs="Calibri"/>
          <w:color w:val="333333"/>
        </w:rPr>
        <w:t xml:space="preserve"> </w:t>
      </w:r>
      <w:r w:rsidR="00A047E0" w:rsidRPr="00E91EE4">
        <w:rPr>
          <w:rFonts w:ascii="Aptos" w:hAnsi="Aptos" w:cs="Calibri"/>
          <w:color w:val="FF0000"/>
        </w:rPr>
        <w:t xml:space="preserve">example - </w:t>
      </w:r>
      <w:r w:rsidRPr="00E91EE4">
        <w:rPr>
          <w:rFonts w:ascii="Aptos" w:hAnsi="Aptos" w:cs="Calibri"/>
          <w:color w:val="FF0000"/>
        </w:rPr>
        <w:t>every 2 months (6–8 weeks) for up to 1 year</w:t>
      </w:r>
      <w:r w:rsidRPr="00E91EE4">
        <w:rPr>
          <w:rFonts w:ascii="Aptos" w:hAnsi="Aptos" w:cs="Calibri"/>
          <w:color w:val="0000FF"/>
        </w:rPr>
        <w:t>.</w:t>
      </w:r>
    </w:p>
    <w:p w14:paraId="6782E585" w14:textId="77777777" w:rsidR="00A73E68" w:rsidRPr="00E91EE4" w:rsidRDefault="00A73E68" w:rsidP="005E0E30">
      <w:pPr>
        <w:shd w:val="clear" w:color="auto" w:fill="FFFFFF"/>
        <w:rPr>
          <w:rFonts w:ascii="Aptos" w:hAnsi="Aptos" w:cs="Calibri"/>
          <w:color w:val="000000" w:themeColor="text1"/>
        </w:rPr>
      </w:pPr>
    </w:p>
    <w:p w14:paraId="23AC1ACD" w14:textId="77777777" w:rsidR="00013EC8" w:rsidRPr="00E91EE4" w:rsidRDefault="00DC6D15" w:rsidP="005E0E30">
      <w:pPr>
        <w:shd w:val="clear" w:color="auto" w:fill="FFFFFF"/>
        <w:rPr>
          <w:rFonts w:ascii="Aptos" w:hAnsi="Aptos" w:cs="Calibri"/>
          <w:color w:val="000000" w:themeColor="text1"/>
        </w:rPr>
      </w:pPr>
      <w:r w:rsidRPr="00E91EE4">
        <w:rPr>
          <w:rFonts w:ascii="Aptos" w:hAnsi="Aptos" w:cs="Calibri"/>
          <w:color w:val="333333"/>
        </w:rPr>
        <w:t xml:space="preserve">After you complete this treatment, you will still need to come to the clinic for follow-up </w:t>
      </w:r>
      <w:proofErr w:type="gramStart"/>
      <w:r w:rsidRPr="00E91EE4">
        <w:rPr>
          <w:rFonts w:ascii="Aptos" w:hAnsi="Aptos" w:cs="Calibri"/>
          <w:color w:val="333333"/>
        </w:rPr>
        <w:t>visits</w:t>
      </w:r>
      <w:proofErr w:type="gramEnd"/>
      <w:r w:rsidRPr="00E91EE4">
        <w:rPr>
          <w:rFonts w:ascii="Aptos" w:hAnsi="Aptos" w:cs="Calibri"/>
          <w:color w:val="333333"/>
        </w:rPr>
        <w:t xml:space="preserve"> for </w:t>
      </w:r>
      <w:r w:rsidR="00A047E0" w:rsidRPr="00E91EE4">
        <w:rPr>
          <w:rFonts w:ascii="Aptos" w:hAnsi="Aptos" w:cs="Calibri"/>
          <w:color w:val="FF0000"/>
        </w:rPr>
        <w:t xml:space="preserve">example - </w:t>
      </w:r>
      <w:r w:rsidRPr="00E91EE4">
        <w:rPr>
          <w:rFonts w:ascii="Aptos" w:hAnsi="Aptos" w:cs="Calibri"/>
          <w:color w:val="FF0000"/>
        </w:rPr>
        <w:t xml:space="preserve">at least </w:t>
      </w:r>
      <w:r w:rsidR="00A047E0" w:rsidRPr="00E91EE4">
        <w:rPr>
          <w:rFonts w:ascii="Aptos" w:hAnsi="Aptos" w:cs="Calibri"/>
          <w:color w:val="FF0000"/>
        </w:rPr>
        <w:t>every four months for the</w:t>
      </w:r>
      <w:r w:rsidRPr="00E91EE4">
        <w:rPr>
          <w:rFonts w:ascii="Aptos" w:hAnsi="Aptos" w:cs="Calibri"/>
          <w:color w:val="FF0000"/>
        </w:rPr>
        <w:t xml:space="preserve"> next year</w:t>
      </w:r>
      <w:r w:rsidRPr="00E91EE4">
        <w:rPr>
          <w:rFonts w:ascii="Aptos" w:hAnsi="Aptos" w:cs="Calibri"/>
          <w:color w:val="0000FF"/>
        </w:rPr>
        <w:t>.</w:t>
      </w:r>
    </w:p>
    <w:p w14:paraId="1C8CEB23" w14:textId="77777777" w:rsidR="005E0E30" w:rsidRPr="00E91EE4" w:rsidRDefault="005E0E30" w:rsidP="005E0E30">
      <w:pPr>
        <w:shd w:val="clear" w:color="auto" w:fill="FFFFFF"/>
        <w:rPr>
          <w:rFonts w:ascii="Aptos" w:hAnsi="Aptos" w:cs="Calibri"/>
          <w:color w:val="000000" w:themeColor="text1"/>
        </w:rPr>
      </w:pPr>
    </w:p>
    <w:p w14:paraId="65256E30" w14:textId="77777777" w:rsidR="00DC6D15" w:rsidRPr="00E91EE4" w:rsidRDefault="00DC6D15" w:rsidP="005E0E30">
      <w:pPr>
        <w:shd w:val="clear" w:color="auto" w:fill="FFFFFF"/>
        <w:rPr>
          <w:rFonts w:ascii="Aptos" w:hAnsi="Aptos" w:cs="Calibri"/>
          <w:color w:val="333333"/>
        </w:rPr>
      </w:pPr>
      <w:r w:rsidRPr="00E91EE4">
        <w:rPr>
          <w:rFonts w:ascii="Aptos" w:hAnsi="Aptos" w:cs="Calibri"/>
          <w:b/>
          <w:bCs/>
          <w:color w:val="333333"/>
        </w:rPr>
        <w:t>If you do not accept this treatment, what are the other choices?</w:t>
      </w:r>
    </w:p>
    <w:p w14:paraId="6801046C" w14:textId="77777777" w:rsidR="00DC6D15" w:rsidRPr="00E91EE4" w:rsidRDefault="00DC6D15" w:rsidP="005E0E30">
      <w:pPr>
        <w:shd w:val="clear" w:color="auto" w:fill="FFFFFF"/>
        <w:rPr>
          <w:rFonts w:ascii="Aptos" w:hAnsi="Aptos" w:cs="Calibri"/>
          <w:color w:val="0000FF"/>
        </w:rPr>
      </w:pPr>
      <w:r w:rsidRPr="00E91EE4">
        <w:rPr>
          <w:rFonts w:ascii="Aptos" w:hAnsi="Aptos" w:cs="Calibri"/>
          <w:i/>
          <w:iCs/>
          <w:color w:val="0000FF"/>
        </w:rPr>
        <w:t>Explain that to provide an investigational drug/biologic</w:t>
      </w:r>
      <w:r w:rsidR="00072C5D" w:rsidRPr="00E91EE4">
        <w:rPr>
          <w:rFonts w:ascii="Aptos" w:hAnsi="Aptos" w:cs="Calibri"/>
          <w:i/>
          <w:iCs/>
          <w:color w:val="0000FF"/>
        </w:rPr>
        <w:t>/device</w:t>
      </w:r>
      <w:r w:rsidRPr="00E91EE4">
        <w:rPr>
          <w:rFonts w:ascii="Aptos" w:hAnsi="Aptos" w:cs="Calibri"/>
          <w:i/>
          <w:iCs/>
          <w:color w:val="0000FF"/>
        </w:rPr>
        <w:t xml:space="preserve"> under expanded access, the doctor should determine there is no available comparable or satisfactory alternative therapy to diagnose, monitor, or treat the disease or condition and that the doctor has made such a determination.</w:t>
      </w:r>
    </w:p>
    <w:p w14:paraId="0A138D09" w14:textId="5C945FAB" w:rsidR="00DC6D15" w:rsidRPr="00E91EE4" w:rsidRDefault="00020E8D" w:rsidP="005E0E30">
      <w:pPr>
        <w:shd w:val="clear" w:color="auto" w:fill="FFFFFF"/>
        <w:rPr>
          <w:rFonts w:ascii="Aptos" w:hAnsi="Aptos" w:cs="Calibri"/>
          <w:color w:val="333333"/>
        </w:rPr>
      </w:pPr>
      <w:r>
        <w:rPr>
          <w:rFonts w:ascii="Aptos" w:hAnsi="Aptos" w:cs="Calibri"/>
        </w:rPr>
        <w:t>Your doctor</w:t>
      </w:r>
      <w:r w:rsidR="00104BC7" w:rsidRPr="00E91EE4">
        <w:rPr>
          <w:rFonts w:ascii="Aptos" w:hAnsi="Aptos" w:cs="Calibri"/>
          <w:color w:val="333333"/>
        </w:rPr>
        <w:t xml:space="preserve"> </w:t>
      </w:r>
      <w:r w:rsidR="00DC6D15" w:rsidRPr="00E91EE4">
        <w:rPr>
          <w:rFonts w:ascii="Aptos" w:hAnsi="Aptos" w:cs="Calibri"/>
          <w:color w:val="333333"/>
        </w:rPr>
        <w:t xml:space="preserve">determined that there are no other </w:t>
      </w:r>
      <w:r w:rsidR="000A71D5" w:rsidRPr="00E91EE4">
        <w:rPr>
          <w:rFonts w:ascii="Aptos" w:hAnsi="Aptos" w:cs="Calibri"/>
          <w:noProof/>
          <w:color w:val="FF0000"/>
        </w:rPr>
        <w:t xml:space="preserve">drugs/biological products/devices </w:t>
      </w:r>
      <w:r w:rsidR="00921E1D" w:rsidRPr="00E91EE4">
        <w:rPr>
          <w:rFonts w:ascii="Aptos" w:hAnsi="Aptos" w:cs="Calibri"/>
          <w:color w:val="333333"/>
        </w:rPr>
        <w:t>suitable</w:t>
      </w:r>
      <w:r w:rsidR="00DC6D15" w:rsidRPr="00E91EE4">
        <w:rPr>
          <w:rFonts w:ascii="Aptos" w:hAnsi="Aptos" w:cs="Calibri"/>
          <w:color w:val="333333"/>
        </w:rPr>
        <w:t xml:space="preserve"> to treat your disease</w:t>
      </w:r>
      <w:r w:rsidR="00921E1D" w:rsidRPr="00E91EE4">
        <w:rPr>
          <w:rFonts w:ascii="Aptos" w:hAnsi="Aptos" w:cs="Calibri"/>
          <w:color w:val="333333"/>
        </w:rPr>
        <w:t xml:space="preserve"> and that there are no </w:t>
      </w:r>
      <w:r w:rsidR="00DC6D15" w:rsidRPr="00E91EE4">
        <w:rPr>
          <w:rFonts w:ascii="Aptos" w:hAnsi="Aptos" w:cs="Calibri"/>
          <w:color w:val="333333"/>
        </w:rPr>
        <w:t xml:space="preserve">clinical trials that you could enroll in. However, you can discuss other options with </w:t>
      </w:r>
      <w:r w:rsidR="001A481A">
        <w:rPr>
          <w:rFonts w:ascii="Aptos" w:hAnsi="Aptos" w:cs="Calibri"/>
          <w:color w:val="333333"/>
        </w:rPr>
        <w:t xml:space="preserve">your doctor. </w:t>
      </w:r>
    </w:p>
    <w:p w14:paraId="2B165808" w14:textId="77777777" w:rsidR="005E0E30" w:rsidRPr="00E91EE4" w:rsidRDefault="005E0E30" w:rsidP="005E0E30">
      <w:pPr>
        <w:shd w:val="clear" w:color="auto" w:fill="FFFFFF"/>
        <w:rPr>
          <w:rFonts w:ascii="Aptos" w:hAnsi="Aptos" w:cs="Calibri"/>
          <w:color w:val="333333"/>
        </w:rPr>
      </w:pPr>
    </w:p>
    <w:p w14:paraId="133BE282" w14:textId="77777777" w:rsidR="00DC6D15" w:rsidRPr="00E91EE4" w:rsidRDefault="00DC6D15" w:rsidP="005E0E30">
      <w:pPr>
        <w:shd w:val="clear" w:color="auto" w:fill="FFFFFF"/>
        <w:rPr>
          <w:rFonts w:ascii="Aptos" w:hAnsi="Aptos" w:cs="Calibri"/>
          <w:color w:val="333333"/>
        </w:rPr>
      </w:pPr>
      <w:r w:rsidRPr="00E91EE4">
        <w:rPr>
          <w:rFonts w:ascii="Aptos" w:hAnsi="Aptos" w:cs="Calibri"/>
          <w:b/>
          <w:bCs/>
          <w:color w:val="333333"/>
        </w:rPr>
        <w:t>What are the procedures associated with the treatment?</w:t>
      </w:r>
    </w:p>
    <w:p w14:paraId="7B6D4028" w14:textId="77777777" w:rsidR="00DC6D15" w:rsidRPr="00E91EE4" w:rsidRDefault="00DC6D15" w:rsidP="005E0E30">
      <w:pPr>
        <w:shd w:val="clear" w:color="auto" w:fill="FFFFFF"/>
        <w:rPr>
          <w:rFonts w:ascii="Aptos" w:hAnsi="Aptos" w:cs="Calibri"/>
          <w:i/>
          <w:iCs/>
          <w:color w:val="0000FF"/>
        </w:rPr>
      </w:pPr>
      <w:r w:rsidRPr="00E91EE4">
        <w:rPr>
          <w:rFonts w:ascii="Aptos" w:hAnsi="Aptos" w:cs="Calibri"/>
          <w:i/>
          <w:iCs/>
          <w:color w:val="0000FF"/>
        </w:rPr>
        <w:t xml:space="preserve">Describe in chronological order the procedures that are necessary as part of receiving the treatment. Use a table, if needed, to organize the information. </w:t>
      </w:r>
    </w:p>
    <w:p w14:paraId="294341CF" w14:textId="77777777" w:rsidR="005926A0" w:rsidRPr="00E91EE4" w:rsidRDefault="005926A0" w:rsidP="005E0E30">
      <w:pPr>
        <w:shd w:val="clear" w:color="auto" w:fill="FFFFFF"/>
        <w:rPr>
          <w:rFonts w:ascii="Aptos" w:hAnsi="Aptos" w:cs="Calibri"/>
          <w:color w:val="000000" w:themeColor="text1"/>
        </w:rPr>
      </w:pPr>
    </w:p>
    <w:p w14:paraId="14405EAB" w14:textId="77777777" w:rsidR="0027642B" w:rsidRPr="00E91EE4" w:rsidRDefault="0027642B" w:rsidP="005E0E30">
      <w:pPr>
        <w:shd w:val="clear" w:color="auto" w:fill="FFFFFF"/>
        <w:rPr>
          <w:rFonts w:ascii="Aptos" w:hAnsi="Aptos" w:cs="Calibri"/>
          <w:color w:val="000000" w:themeColor="text1"/>
        </w:rPr>
      </w:pPr>
      <w:r w:rsidRPr="00E91EE4">
        <w:rPr>
          <w:rFonts w:ascii="Aptos" w:hAnsi="Aptos" w:cs="Calibri"/>
          <w:color w:val="FF0000"/>
        </w:rPr>
        <w:t>Example: You will be given 10 mg/</w:t>
      </w:r>
      <w:proofErr w:type="gramStart"/>
      <w:r w:rsidRPr="00E91EE4">
        <w:rPr>
          <w:rFonts w:ascii="Aptos" w:hAnsi="Aptos" w:cs="Calibri"/>
          <w:color w:val="FF0000"/>
        </w:rPr>
        <w:t>kg</w:t>
      </w:r>
      <w:proofErr w:type="gramEnd"/>
      <w:r w:rsidRPr="00E91EE4">
        <w:rPr>
          <w:rFonts w:ascii="Aptos" w:hAnsi="Aptos" w:cs="Calibri"/>
          <w:color w:val="FF0000"/>
        </w:rPr>
        <w:t xml:space="preserve"> body weight of investigational drug or biological product, by intravenous infusion (in your vein) over 90 minutes once a week for 4 weeks. </w:t>
      </w:r>
      <w:r w:rsidR="00960C77" w:rsidRPr="00E91EE4">
        <w:rPr>
          <w:rFonts w:ascii="Aptos" w:hAnsi="Aptos" w:cs="Calibri"/>
          <w:color w:val="FF0000"/>
        </w:rPr>
        <w:t>Your blood will be collected every four weeks for routine laboratory tests.</w:t>
      </w:r>
      <w:r w:rsidRPr="00E91EE4">
        <w:rPr>
          <w:rFonts w:ascii="Aptos" w:hAnsi="Aptos" w:cs="Calibri"/>
          <w:color w:val="000000" w:themeColor="text1"/>
        </w:rPr>
        <w:t xml:space="preserve">  </w:t>
      </w:r>
    </w:p>
    <w:p w14:paraId="047C9001" w14:textId="77777777" w:rsidR="0027642B" w:rsidRPr="00E91EE4" w:rsidRDefault="0027642B" w:rsidP="005E0E30">
      <w:pPr>
        <w:shd w:val="clear" w:color="auto" w:fill="FFFFFF"/>
        <w:rPr>
          <w:rFonts w:ascii="Aptos" w:hAnsi="Aptos" w:cs="Calibri"/>
          <w:color w:val="000000" w:themeColor="text1"/>
        </w:rPr>
      </w:pPr>
    </w:p>
    <w:p w14:paraId="39AD2D96" w14:textId="16B0E5E7" w:rsidR="00DC6D15" w:rsidRPr="00E91EE4" w:rsidRDefault="00DC6D15" w:rsidP="005E0E30">
      <w:pPr>
        <w:rPr>
          <w:rFonts w:ascii="Aptos" w:hAnsi="Aptos" w:cs="Calibri"/>
          <w:b/>
        </w:rPr>
      </w:pPr>
      <w:r w:rsidRPr="00E91EE4">
        <w:rPr>
          <w:rFonts w:ascii="Aptos" w:hAnsi="Aptos" w:cs="Calibri"/>
          <w:b/>
          <w:bCs/>
          <w:color w:val="333333"/>
        </w:rPr>
        <w:t xml:space="preserve">Can </w:t>
      </w:r>
      <w:r w:rsidR="00020E8D">
        <w:rPr>
          <w:rFonts w:ascii="Aptos" w:hAnsi="Aptos" w:cs="Calibri"/>
          <w:b/>
          <w:bCs/>
          <w:color w:val="333333"/>
        </w:rPr>
        <w:t>your doctor</w:t>
      </w:r>
      <w:r w:rsidRPr="00E91EE4">
        <w:rPr>
          <w:rFonts w:ascii="Aptos" w:hAnsi="Aptos" w:cs="Calibri"/>
          <w:b/>
          <w:bCs/>
          <w:color w:val="333333"/>
        </w:rPr>
        <w:t xml:space="preserve"> stop the treatment without your permission?</w:t>
      </w:r>
    </w:p>
    <w:p w14:paraId="43BAA850" w14:textId="160B38DF" w:rsidR="00DC6D15" w:rsidRPr="00E91EE4" w:rsidRDefault="00DC6D15" w:rsidP="005E0E30">
      <w:pPr>
        <w:shd w:val="clear" w:color="auto" w:fill="FFFFFF"/>
        <w:rPr>
          <w:rFonts w:ascii="Aptos" w:hAnsi="Aptos" w:cs="Calibri"/>
          <w:color w:val="333333"/>
        </w:rPr>
      </w:pPr>
      <w:r w:rsidRPr="00E91EE4">
        <w:rPr>
          <w:rFonts w:ascii="Aptos" w:hAnsi="Aptos" w:cs="Calibri"/>
          <w:color w:val="333333"/>
        </w:rPr>
        <w:t xml:space="preserve">In certain situations, </w:t>
      </w:r>
      <w:r w:rsidR="00020E8D">
        <w:rPr>
          <w:rFonts w:ascii="Aptos" w:hAnsi="Aptos" w:cs="Calibri"/>
          <w:color w:val="333333"/>
        </w:rPr>
        <w:t>your doctor</w:t>
      </w:r>
      <w:r w:rsidRPr="00E91EE4">
        <w:rPr>
          <w:rFonts w:ascii="Aptos" w:hAnsi="Aptos" w:cs="Calibri"/>
          <w:color w:val="333333"/>
        </w:rPr>
        <w:t xml:space="preserve"> may need to stop the </w:t>
      </w:r>
      <w:r w:rsidR="00D130B8" w:rsidRPr="00E91EE4">
        <w:rPr>
          <w:rFonts w:ascii="Aptos" w:hAnsi="Aptos" w:cs="Calibri"/>
          <w:color w:val="333333"/>
        </w:rPr>
        <w:t>treatment</w:t>
      </w:r>
      <w:r w:rsidRPr="00E91EE4">
        <w:rPr>
          <w:rFonts w:ascii="Aptos" w:hAnsi="Aptos" w:cs="Calibri"/>
          <w:color w:val="333333"/>
        </w:rPr>
        <w:t xml:space="preserve"> without your permission if:</w:t>
      </w:r>
    </w:p>
    <w:p w14:paraId="6AD7D037" w14:textId="77777777" w:rsidR="000C486A" w:rsidRPr="00E91EE4" w:rsidRDefault="00DC6D15" w:rsidP="000C486A">
      <w:pPr>
        <w:numPr>
          <w:ilvl w:val="0"/>
          <w:numId w:val="26"/>
        </w:numPr>
        <w:shd w:val="clear" w:color="auto" w:fill="FFFFFF"/>
        <w:rPr>
          <w:rFonts w:ascii="Aptos" w:hAnsi="Aptos" w:cs="Calibri"/>
          <w:color w:val="333333"/>
        </w:rPr>
      </w:pPr>
      <w:r w:rsidRPr="00E91EE4">
        <w:rPr>
          <w:rFonts w:ascii="Aptos" w:hAnsi="Aptos" w:cs="Calibri"/>
          <w:color w:val="333333"/>
        </w:rPr>
        <w:t>Your condition gets worse.</w:t>
      </w:r>
    </w:p>
    <w:p w14:paraId="745BAEEF" w14:textId="77777777" w:rsidR="00DC6D15" w:rsidRPr="00E91EE4" w:rsidRDefault="00DC6D15" w:rsidP="005E0E30">
      <w:pPr>
        <w:numPr>
          <w:ilvl w:val="0"/>
          <w:numId w:val="26"/>
        </w:numPr>
        <w:shd w:val="clear" w:color="auto" w:fill="FFFFFF"/>
        <w:rPr>
          <w:rFonts w:ascii="Aptos" w:hAnsi="Aptos" w:cs="Calibri"/>
          <w:color w:val="333333"/>
        </w:rPr>
      </w:pPr>
      <w:r w:rsidRPr="00E91EE4">
        <w:rPr>
          <w:rFonts w:ascii="Aptos" w:hAnsi="Aptos" w:cs="Calibri"/>
          <w:color w:val="333333"/>
        </w:rPr>
        <w:t xml:space="preserve">The </w:t>
      </w:r>
      <w:r w:rsidR="00960C77" w:rsidRPr="00E91EE4">
        <w:rPr>
          <w:rFonts w:ascii="Aptos" w:hAnsi="Aptos" w:cs="Calibri"/>
          <w:color w:val="333333"/>
        </w:rPr>
        <w:t>treatment</w:t>
      </w:r>
      <w:r w:rsidRPr="00E91EE4">
        <w:rPr>
          <w:rFonts w:ascii="Aptos" w:hAnsi="Aptos" w:cs="Calibri"/>
          <w:color w:val="333333"/>
        </w:rPr>
        <w:t xml:space="preserve"> is no longer safe for you.</w:t>
      </w:r>
      <w:r w:rsidR="000C486A" w:rsidRPr="00E91EE4">
        <w:rPr>
          <w:rFonts w:ascii="Aptos" w:hAnsi="Aptos" w:cs="Calibri"/>
          <w:color w:val="333333"/>
        </w:rPr>
        <w:t xml:space="preserve"> </w:t>
      </w:r>
    </w:p>
    <w:p w14:paraId="7C5308D2" w14:textId="77777777" w:rsidR="00DC6D15" w:rsidRPr="00E91EE4" w:rsidRDefault="00DC6D15" w:rsidP="005E0E30">
      <w:pPr>
        <w:numPr>
          <w:ilvl w:val="0"/>
          <w:numId w:val="26"/>
        </w:numPr>
        <w:shd w:val="clear" w:color="auto" w:fill="FFFFFF"/>
        <w:rPr>
          <w:rFonts w:ascii="Aptos" w:hAnsi="Aptos" w:cs="Calibri"/>
          <w:color w:val="333333"/>
        </w:rPr>
      </w:pPr>
      <w:r w:rsidRPr="00E91EE4">
        <w:rPr>
          <w:rFonts w:ascii="Aptos" w:hAnsi="Aptos" w:cs="Calibri"/>
          <w:color w:val="333333"/>
        </w:rPr>
        <w:t xml:space="preserve">New information suggests that this </w:t>
      </w:r>
      <w:r w:rsidR="00D130B8" w:rsidRPr="00E91EE4">
        <w:rPr>
          <w:rFonts w:ascii="Aptos" w:hAnsi="Aptos" w:cs="Calibri"/>
          <w:color w:val="333333"/>
        </w:rPr>
        <w:t>treatment</w:t>
      </w:r>
      <w:r w:rsidRPr="00E91EE4">
        <w:rPr>
          <w:rFonts w:ascii="Aptos" w:hAnsi="Aptos" w:cs="Calibri"/>
          <w:color w:val="333333"/>
        </w:rPr>
        <w:t xml:space="preserve"> does not work.</w:t>
      </w:r>
      <w:r w:rsidR="000C486A" w:rsidRPr="00E91EE4">
        <w:rPr>
          <w:rFonts w:ascii="Aptos" w:hAnsi="Aptos" w:cs="Calibri"/>
          <w:color w:val="333333"/>
        </w:rPr>
        <w:t xml:space="preserve"> </w:t>
      </w:r>
    </w:p>
    <w:p w14:paraId="18866630" w14:textId="77777777" w:rsidR="00DC6D15" w:rsidRPr="00E91EE4" w:rsidRDefault="00DC6D15" w:rsidP="005E0E30">
      <w:pPr>
        <w:numPr>
          <w:ilvl w:val="0"/>
          <w:numId w:val="26"/>
        </w:numPr>
        <w:shd w:val="clear" w:color="auto" w:fill="FFFFFF"/>
        <w:rPr>
          <w:rFonts w:ascii="Aptos" w:hAnsi="Aptos" w:cs="Calibri"/>
          <w:color w:val="333333"/>
        </w:rPr>
      </w:pPr>
      <w:r w:rsidRPr="00E91EE4">
        <w:rPr>
          <w:rFonts w:ascii="Aptos" w:hAnsi="Aptos" w:cs="Calibri"/>
          <w:color w:val="333333"/>
        </w:rPr>
        <w:lastRenderedPageBreak/>
        <w:t>You become pregnant.</w:t>
      </w:r>
      <w:r w:rsidR="00585402" w:rsidRPr="00E91EE4">
        <w:rPr>
          <w:rFonts w:ascii="Aptos" w:hAnsi="Aptos" w:cs="Calibri"/>
          <w:color w:val="333333"/>
        </w:rPr>
        <w:t xml:space="preserve"> </w:t>
      </w:r>
      <w:r w:rsidR="00585402" w:rsidRPr="00E91EE4">
        <w:rPr>
          <w:rFonts w:ascii="Aptos" w:hAnsi="Aptos" w:cs="Calibri"/>
          <w:i/>
          <w:iCs/>
          <w:color w:val="0000FF"/>
        </w:rPr>
        <w:t>Only include for individuals capable of becoming pregnant</w:t>
      </w:r>
      <w:r w:rsidR="00585402" w:rsidRPr="00E91EE4">
        <w:rPr>
          <w:rFonts w:ascii="Aptos" w:hAnsi="Aptos" w:cs="Calibri"/>
          <w:color w:val="0000FF"/>
        </w:rPr>
        <w:t>.</w:t>
      </w:r>
    </w:p>
    <w:p w14:paraId="770B09B0" w14:textId="77777777" w:rsidR="00DC6D15" w:rsidRPr="00E91EE4" w:rsidRDefault="00DC6D15" w:rsidP="005E0E30">
      <w:pPr>
        <w:numPr>
          <w:ilvl w:val="0"/>
          <w:numId w:val="26"/>
        </w:numPr>
        <w:shd w:val="clear" w:color="auto" w:fill="FFFFFF"/>
        <w:rPr>
          <w:rFonts w:ascii="Aptos" w:hAnsi="Aptos" w:cs="Calibri"/>
          <w:color w:val="333333"/>
        </w:rPr>
      </w:pPr>
      <w:r w:rsidRPr="00E91EE4">
        <w:rPr>
          <w:rFonts w:ascii="Aptos" w:hAnsi="Aptos" w:cs="Calibri"/>
          <w:color w:val="333333"/>
        </w:rPr>
        <w:t xml:space="preserve">New information suggests that another </w:t>
      </w:r>
      <w:r w:rsidR="00D130B8" w:rsidRPr="00E91EE4">
        <w:rPr>
          <w:rFonts w:ascii="Aptos" w:hAnsi="Aptos" w:cs="Calibri"/>
          <w:color w:val="333333"/>
        </w:rPr>
        <w:t>treatment</w:t>
      </w:r>
      <w:r w:rsidRPr="00E91EE4">
        <w:rPr>
          <w:rFonts w:ascii="Aptos" w:hAnsi="Aptos" w:cs="Calibri"/>
          <w:color w:val="333333"/>
        </w:rPr>
        <w:t xml:space="preserve"> is better.</w:t>
      </w:r>
    </w:p>
    <w:p w14:paraId="7D7FA55C" w14:textId="6033EA31" w:rsidR="00DC6D15" w:rsidRPr="00E91EE4" w:rsidRDefault="00DC6D15" w:rsidP="005E0E30">
      <w:pPr>
        <w:numPr>
          <w:ilvl w:val="0"/>
          <w:numId w:val="26"/>
        </w:numPr>
        <w:shd w:val="clear" w:color="auto" w:fill="FFFFFF"/>
        <w:rPr>
          <w:rFonts w:ascii="Aptos" w:hAnsi="Aptos" w:cs="Calibri"/>
          <w:color w:val="333333"/>
        </w:rPr>
      </w:pPr>
      <w:r w:rsidRPr="00E91EE4">
        <w:rPr>
          <w:rFonts w:ascii="Aptos" w:hAnsi="Aptos" w:cs="Calibri"/>
          <w:color w:val="333333"/>
        </w:rPr>
        <w:t xml:space="preserve">FDA tells </w:t>
      </w:r>
      <w:r w:rsidR="00020E8D">
        <w:rPr>
          <w:rFonts w:ascii="Aptos" w:hAnsi="Aptos" w:cs="Calibri"/>
          <w:color w:val="333333"/>
        </w:rPr>
        <w:t>your doctor</w:t>
      </w:r>
      <w:r w:rsidR="000215BF" w:rsidRPr="00E91EE4">
        <w:rPr>
          <w:rFonts w:ascii="Aptos" w:hAnsi="Aptos" w:cs="Calibri"/>
          <w:color w:val="333333"/>
        </w:rPr>
        <w:t xml:space="preserve"> </w:t>
      </w:r>
      <w:r w:rsidRPr="00E91EE4">
        <w:rPr>
          <w:rFonts w:ascii="Aptos" w:hAnsi="Aptos" w:cs="Calibri"/>
          <w:color w:val="333333"/>
        </w:rPr>
        <w:t xml:space="preserve">that your treatment should be stopped. This may happen if </w:t>
      </w:r>
      <w:r w:rsidR="00D130B8" w:rsidRPr="00E91EE4">
        <w:rPr>
          <w:rFonts w:ascii="Aptos" w:hAnsi="Aptos" w:cs="Calibri"/>
          <w:color w:val="333333"/>
        </w:rPr>
        <w:t xml:space="preserve">the </w:t>
      </w:r>
      <w:r w:rsidRPr="00E91EE4">
        <w:rPr>
          <w:rFonts w:ascii="Aptos" w:hAnsi="Aptos" w:cs="Calibri"/>
          <w:color w:val="333333"/>
        </w:rPr>
        <w:t>FDA receives new information about the investigational drug tha</w:t>
      </w:r>
      <w:r w:rsidR="00020E8D">
        <w:rPr>
          <w:rFonts w:ascii="Aptos" w:hAnsi="Aptos" w:cs="Calibri"/>
          <w:color w:val="333333"/>
        </w:rPr>
        <w:t xml:space="preserve">t your doctor </w:t>
      </w:r>
      <w:r w:rsidRPr="00E91EE4">
        <w:rPr>
          <w:rFonts w:ascii="Aptos" w:hAnsi="Aptos" w:cs="Calibri"/>
          <w:color w:val="333333"/>
        </w:rPr>
        <w:t>may not know because it is confidential.</w:t>
      </w:r>
    </w:p>
    <w:p w14:paraId="24F7C784" w14:textId="77777777" w:rsidR="00DC6D15" w:rsidRPr="00E91EE4" w:rsidRDefault="00DC6D15" w:rsidP="005E0E30">
      <w:pPr>
        <w:numPr>
          <w:ilvl w:val="0"/>
          <w:numId w:val="26"/>
        </w:numPr>
        <w:shd w:val="clear" w:color="auto" w:fill="FFFFFF"/>
        <w:rPr>
          <w:rFonts w:ascii="Aptos" w:hAnsi="Aptos" w:cs="Calibri"/>
          <w:color w:val="333333"/>
        </w:rPr>
      </w:pPr>
      <w:r w:rsidRPr="00E91EE4">
        <w:rPr>
          <w:rFonts w:ascii="Aptos" w:hAnsi="Aptos" w:cs="Calibri"/>
          <w:color w:val="333333"/>
        </w:rPr>
        <w:t>The investigational drug is no longer available from the manufacturer.</w:t>
      </w:r>
    </w:p>
    <w:p w14:paraId="50ADC7A1" w14:textId="77777777" w:rsidR="000C1201" w:rsidRPr="00E91EE4" w:rsidRDefault="000C1201" w:rsidP="005E0E30">
      <w:pPr>
        <w:rPr>
          <w:rFonts w:ascii="Aptos" w:hAnsi="Aptos" w:cs="Calibri"/>
          <w:color w:val="333333"/>
        </w:rPr>
      </w:pPr>
    </w:p>
    <w:p w14:paraId="35D03991" w14:textId="27EE4397" w:rsidR="00AC5E75" w:rsidRPr="00E91EE4" w:rsidRDefault="00DC6D15" w:rsidP="005E0E30">
      <w:pPr>
        <w:rPr>
          <w:rFonts w:ascii="Aptos" w:hAnsi="Aptos" w:cs="Calibri"/>
        </w:rPr>
      </w:pPr>
      <w:r w:rsidRPr="00E91EE4">
        <w:rPr>
          <w:rFonts w:ascii="Aptos" w:hAnsi="Aptos" w:cs="Calibri"/>
          <w:color w:val="333333"/>
        </w:rPr>
        <w:t>If</w:t>
      </w:r>
      <w:r w:rsidR="00020E8D">
        <w:rPr>
          <w:rFonts w:ascii="Aptos" w:hAnsi="Aptos" w:cs="Calibri"/>
          <w:color w:val="333333"/>
        </w:rPr>
        <w:t xml:space="preserve"> your doctor </w:t>
      </w:r>
      <w:r w:rsidRPr="00E91EE4">
        <w:rPr>
          <w:rFonts w:ascii="Aptos" w:hAnsi="Aptos" w:cs="Calibri"/>
          <w:color w:val="333333"/>
        </w:rPr>
        <w:t xml:space="preserve">stops your treatment, </w:t>
      </w:r>
      <w:r w:rsidR="007E3614" w:rsidRPr="00E91EE4">
        <w:rPr>
          <w:rFonts w:ascii="Aptos" w:hAnsi="Aptos" w:cs="Calibri"/>
          <w:color w:val="333333"/>
        </w:rPr>
        <w:t>you will be told</w:t>
      </w:r>
      <w:r w:rsidRPr="00E91EE4">
        <w:rPr>
          <w:rFonts w:ascii="Aptos" w:hAnsi="Aptos" w:cs="Calibri"/>
          <w:color w:val="333333"/>
        </w:rPr>
        <w:t xml:space="preserve"> as soon as possible.</w:t>
      </w:r>
      <w:r w:rsidR="00AC5E75" w:rsidRPr="00E91EE4">
        <w:rPr>
          <w:rFonts w:ascii="Aptos" w:hAnsi="Aptos" w:cs="Calibri"/>
          <w:color w:val="333333"/>
        </w:rPr>
        <w:t xml:space="preserve"> </w:t>
      </w:r>
    </w:p>
    <w:p w14:paraId="103D2D7F" w14:textId="77777777" w:rsidR="005926A0" w:rsidRPr="00E91EE4" w:rsidRDefault="005926A0" w:rsidP="005E0E30">
      <w:pPr>
        <w:rPr>
          <w:rFonts w:ascii="Aptos" w:hAnsi="Aptos" w:cs="Calibri"/>
        </w:rPr>
      </w:pPr>
    </w:p>
    <w:p w14:paraId="16070EFF" w14:textId="77777777" w:rsidR="00722040" w:rsidRPr="00E91EE4" w:rsidRDefault="00722040" w:rsidP="00722040">
      <w:pPr>
        <w:shd w:val="clear" w:color="auto" w:fill="FFFFFF"/>
        <w:rPr>
          <w:rFonts w:ascii="Aptos" w:hAnsi="Aptos" w:cs="Calibri"/>
          <w:i/>
          <w:iCs/>
          <w:color w:val="0000FF"/>
        </w:rPr>
      </w:pPr>
      <w:r w:rsidRPr="00E91EE4">
        <w:rPr>
          <w:rFonts w:ascii="Aptos" w:hAnsi="Aptos" w:cs="Calibri"/>
          <w:i/>
          <w:iCs/>
          <w:color w:val="0000FF"/>
        </w:rPr>
        <w:t>Use only for expanded access use that include drug/biologic:</w:t>
      </w:r>
    </w:p>
    <w:p w14:paraId="27D70669" w14:textId="77777777" w:rsidR="00AC5E75" w:rsidRPr="00E91EE4" w:rsidRDefault="00AC5E75" w:rsidP="005E0E30">
      <w:pPr>
        <w:rPr>
          <w:rFonts w:ascii="Aptos" w:hAnsi="Aptos" w:cs="Calibri"/>
        </w:rPr>
      </w:pPr>
      <w:r w:rsidRPr="00E91EE4">
        <w:rPr>
          <w:rFonts w:ascii="Aptos" w:hAnsi="Aptos" w:cs="Calibri"/>
          <w:b/>
        </w:rPr>
        <w:t xml:space="preserve">Can you stop </w:t>
      </w:r>
      <w:r w:rsidR="004672EE" w:rsidRPr="00E91EE4">
        <w:rPr>
          <w:rFonts w:ascii="Aptos" w:hAnsi="Aptos" w:cs="Calibri"/>
          <w:b/>
        </w:rPr>
        <w:t>taking this treatment</w:t>
      </w:r>
      <w:r w:rsidRPr="00E91EE4">
        <w:rPr>
          <w:rFonts w:ascii="Aptos" w:hAnsi="Aptos" w:cs="Calibri"/>
          <w:b/>
        </w:rPr>
        <w:t>?</w:t>
      </w:r>
    </w:p>
    <w:p w14:paraId="7F1D9F57" w14:textId="7EF09965" w:rsidR="00AC5E75" w:rsidRPr="00E91EE4" w:rsidRDefault="00AC5E75" w:rsidP="005E0E30">
      <w:pPr>
        <w:rPr>
          <w:rFonts w:ascii="Aptos" w:hAnsi="Aptos" w:cs="Calibri"/>
        </w:rPr>
      </w:pPr>
      <w:r w:rsidRPr="00E91EE4">
        <w:rPr>
          <w:rFonts w:ascii="Aptos" w:hAnsi="Aptos" w:cs="Calibri"/>
        </w:rPr>
        <w:t xml:space="preserve">You may decide to stop receiving this investigational </w:t>
      </w:r>
      <w:r w:rsidR="000A71D5" w:rsidRPr="00E91EE4">
        <w:rPr>
          <w:rFonts w:ascii="Aptos" w:hAnsi="Aptos" w:cs="Calibri"/>
          <w:noProof/>
          <w:color w:val="FF0000"/>
        </w:rPr>
        <w:t xml:space="preserve">drug/biological product/device </w:t>
      </w:r>
      <w:r w:rsidRPr="00E91EE4">
        <w:rPr>
          <w:rFonts w:ascii="Aptos" w:hAnsi="Aptos" w:cs="Calibri"/>
        </w:rPr>
        <w:t>at any time</w:t>
      </w:r>
      <w:r w:rsidR="00991257" w:rsidRPr="00E91EE4">
        <w:rPr>
          <w:rFonts w:ascii="Aptos" w:hAnsi="Aptos" w:cs="Calibri"/>
        </w:rPr>
        <w:t xml:space="preserve">. If you wish to stop, </w:t>
      </w:r>
      <w:r w:rsidRPr="00E91EE4">
        <w:rPr>
          <w:rFonts w:ascii="Aptos" w:hAnsi="Aptos" w:cs="Calibri"/>
        </w:rPr>
        <w:t xml:space="preserve">please contact </w:t>
      </w:r>
      <w:r w:rsidR="0070526B" w:rsidRPr="00E91EE4">
        <w:rPr>
          <w:rFonts w:ascii="Aptos" w:hAnsi="Aptos" w:cs="Calibri"/>
          <w:color w:val="333333"/>
        </w:rPr>
        <w:t xml:space="preserve">Dr. </w:t>
      </w:r>
      <w:r w:rsidR="00E91EE4">
        <w:rPr>
          <w:rFonts w:ascii="Aptos" w:hAnsi="Aptos" w:cs="Calibri"/>
          <w:color w:val="FF0000"/>
        </w:rPr>
        <w:t>Treating physician</w:t>
      </w:r>
      <w:r w:rsidR="00104BC7" w:rsidRPr="00E91EE4">
        <w:rPr>
          <w:rFonts w:ascii="Aptos" w:hAnsi="Aptos" w:cs="Calibri"/>
          <w:color w:val="FF0000"/>
        </w:rPr>
        <w:t>.</w:t>
      </w:r>
    </w:p>
    <w:p w14:paraId="2E76CB76" w14:textId="77777777" w:rsidR="005926A0" w:rsidRPr="00E91EE4" w:rsidRDefault="005926A0" w:rsidP="005E0E30">
      <w:pPr>
        <w:rPr>
          <w:rFonts w:ascii="Aptos" w:hAnsi="Aptos" w:cs="Calibri"/>
        </w:rPr>
      </w:pPr>
    </w:p>
    <w:p w14:paraId="1E683547" w14:textId="6E93380C" w:rsidR="00AC5E75" w:rsidRPr="00E91EE4" w:rsidRDefault="00AC5E75" w:rsidP="005E0E30">
      <w:pPr>
        <w:jc w:val="both"/>
        <w:rPr>
          <w:rFonts w:ascii="Aptos" w:hAnsi="Aptos" w:cs="Calibri"/>
        </w:rPr>
      </w:pPr>
      <w:r w:rsidRPr="00E91EE4">
        <w:rPr>
          <w:rFonts w:ascii="Aptos" w:hAnsi="Aptos" w:cs="Calibri"/>
        </w:rPr>
        <w:t xml:space="preserve">While </w:t>
      </w:r>
      <w:r w:rsidR="004672EE" w:rsidRPr="00E91EE4">
        <w:rPr>
          <w:rFonts w:ascii="Aptos" w:hAnsi="Aptos" w:cs="Calibri"/>
        </w:rPr>
        <w:t xml:space="preserve">you are </w:t>
      </w:r>
      <w:r w:rsidR="00C7210B" w:rsidRPr="00E91EE4">
        <w:rPr>
          <w:rFonts w:ascii="Aptos" w:hAnsi="Aptos" w:cs="Calibri"/>
        </w:rPr>
        <w:t>receiving</w:t>
      </w:r>
      <w:r w:rsidR="004672EE" w:rsidRPr="00E91EE4">
        <w:rPr>
          <w:rFonts w:ascii="Aptos" w:hAnsi="Aptos" w:cs="Calibri"/>
        </w:rPr>
        <w:t xml:space="preserve"> this treatment</w:t>
      </w:r>
      <w:r w:rsidRPr="00E91EE4">
        <w:rPr>
          <w:rFonts w:ascii="Aptos" w:hAnsi="Aptos" w:cs="Calibri"/>
        </w:rPr>
        <w:t xml:space="preserve">, </w:t>
      </w:r>
      <w:r w:rsidR="00020E8D">
        <w:rPr>
          <w:rFonts w:ascii="Aptos" w:hAnsi="Aptos" w:cs="Calibri"/>
          <w:color w:val="333333"/>
        </w:rPr>
        <w:t xml:space="preserve">your doctor </w:t>
      </w:r>
      <w:r w:rsidRPr="00E91EE4">
        <w:rPr>
          <w:rFonts w:ascii="Aptos" w:hAnsi="Aptos" w:cs="Calibri"/>
        </w:rPr>
        <w:t xml:space="preserve">will notify you of </w:t>
      </w:r>
      <w:r w:rsidR="00C7210B" w:rsidRPr="00E91EE4">
        <w:rPr>
          <w:rFonts w:ascii="Aptos" w:hAnsi="Aptos" w:cs="Calibri"/>
        </w:rPr>
        <w:t>any new information that may become available and could affect your willingness to continue receiving</w:t>
      </w:r>
      <w:r w:rsidR="00D4294E" w:rsidRPr="00E91EE4">
        <w:rPr>
          <w:rFonts w:ascii="Aptos" w:hAnsi="Aptos" w:cs="Calibri"/>
        </w:rPr>
        <w:t xml:space="preserve"> this treatment. </w:t>
      </w:r>
    </w:p>
    <w:p w14:paraId="1ED09C3E" w14:textId="77777777" w:rsidR="005926A0" w:rsidRPr="00E91EE4" w:rsidRDefault="005926A0" w:rsidP="005E0E30">
      <w:pPr>
        <w:jc w:val="both"/>
        <w:rPr>
          <w:rFonts w:ascii="Aptos" w:hAnsi="Aptos" w:cs="Calibri"/>
          <w:bCs/>
        </w:rPr>
      </w:pPr>
    </w:p>
    <w:p w14:paraId="4406B9E2" w14:textId="77777777" w:rsidR="00DC6D15" w:rsidRPr="00E91EE4" w:rsidRDefault="00DC6D15" w:rsidP="005E0E30">
      <w:pPr>
        <w:shd w:val="clear" w:color="auto" w:fill="FFFFFF"/>
        <w:rPr>
          <w:rFonts w:ascii="Aptos" w:hAnsi="Aptos" w:cs="Calibri"/>
          <w:color w:val="333333"/>
        </w:rPr>
      </w:pPr>
      <w:r w:rsidRPr="00E91EE4">
        <w:rPr>
          <w:rFonts w:ascii="Aptos" w:hAnsi="Aptos" w:cs="Calibri"/>
          <w:b/>
          <w:bCs/>
          <w:color w:val="333333"/>
        </w:rPr>
        <w:t>What is the cost of the treatment?</w:t>
      </w:r>
    </w:p>
    <w:p w14:paraId="5115F841" w14:textId="77777777" w:rsidR="00DC6D15" w:rsidRPr="00E91EE4" w:rsidRDefault="00DC6D15" w:rsidP="005E0E30">
      <w:pPr>
        <w:shd w:val="clear" w:color="auto" w:fill="FFFFFF"/>
        <w:rPr>
          <w:rFonts w:ascii="Aptos" w:hAnsi="Aptos" w:cs="Calibri"/>
          <w:color w:val="333333"/>
        </w:rPr>
      </w:pPr>
      <w:bookmarkStart w:id="4" w:name="_Hlk185848932"/>
      <w:r w:rsidRPr="00E91EE4">
        <w:rPr>
          <w:rFonts w:ascii="Aptos" w:hAnsi="Aptos" w:cs="Calibri"/>
          <w:color w:val="333333"/>
        </w:rPr>
        <w:t>You or your insurance company will be charged for the treatment. You will be responsible for any costs your insurance does not cover. Contact your insurance company if you have any questions about these costs or what out-of-pocket expenses you may have.</w:t>
      </w:r>
    </w:p>
    <w:p w14:paraId="52E1B7B2" w14:textId="77777777" w:rsidR="000C1201" w:rsidRPr="00E91EE4" w:rsidRDefault="000C1201" w:rsidP="005E0E30">
      <w:pPr>
        <w:shd w:val="clear" w:color="auto" w:fill="FFFFFF"/>
        <w:rPr>
          <w:rFonts w:ascii="Aptos" w:hAnsi="Aptos" w:cs="Calibri"/>
          <w:color w:val="333333"/>
        </w:rPr>
      </w:pPr>
    </w:p>
    <w:p w14:paraId="3850F896" w14:textId="767EA5DF" w:rsidR="00AC5E75" w:rsidRPr="00E91EE4" w:rsidRDefault="00DC6D15" w:rsidP="005E0E30">
      <w:pPr>
        <w:shd w:val="clear" w:color="auto" w:fill="FFFFFF"/>
        <w:rPr>
          <w:rFonts w:ascii="Aptos" w:hAnsi="Aptos" w:cs="Calibri"/>
          <w:color w:val="333333"/>
        </w:rPr>
      </w:pPr>
      <w:r w:rsidRPr="00E91EE4">
        <w:rPr>
          <w:rFonts w:ascii="Aptos" w:hAnsi="Aptos" w:cs="Calibri"/>
          <w:color w:val="333333"/>
        </w:rPr>
        <w:t>If you receive this treatment, your insurance may not cover the cost of some of the tests and visits to see</w:t>
      </w:r>
      <w:r w:rsidR="00020E8D">
        <w:rPr>
          <w:rFonts w:ascii="Aptos" w:hAnsi="Aptos" w:cs="Calibri"/>
          <w:color w:val="333333"/>
        </w:rPr>
        <w:t xml:space="preserve"> your doctor </w:t>
      </w:r>
      <w:r w:rsidRPr="00E91EE4">
        <w:rPr>
          <w:rFonts w:ascii="Aptos" w:hAnsi="Aptos" w:cs="Calibri"/>
          <w:color w:val="333333"/>
        </w:rPr>
        <w:t xml:space="preserve">that are related to receiving this investigational </w:t>
      </w:r>
      <w:r w:rsidR="000A71D5" w:rsidRPr="00E91EE4">
        <w:rPr>
          <w:rFonts w:ascii="Aptos" w:hAnsi="Aptos" w:cs="Calibri"/>
          <w:noProof/>
          <w:color w:val="FF0000"/>
        </w:rPr>
        <w:t>drug/biological product/device</w:t>
      </w:r>
      <w:r w:rsidRPr="00E91EE4">
        <w:rPr>
          <w:rFonts w:ascii="Aptos" w:hAnsi="Aptos" w:cs="Calibri"/>
          <w:color w:val="333333"/>
        </w:rPr>
        <w:t>. Contact your insurance company to learn more about the coverage if you decide to receive the treatment.</w:t>
      </w:r>
    </w:p>
    <w:bookmarkEnd w:id="4"/>
    <w:p w14:paraId="155D72EE" w14:textId="77777777" w:rsidR="005926A0" w:rsidRPr="00E91EE4" w:rsidRDefault="005926A0" w:rsidP="005E0E30">
      <w:pPr>
        <w:shd w:val="clear" w:color="auto" w:fill="FFFFFF"/>
        <w:rPr>
          <w:rFonts w:ascii="Aptos" w:hAnsi="Aptos" w:cs="Calibri"/>
          <w:color w:val="333333"/>
        </w:rPr>
      </w:pPr>
    </w:p>
    <w:p w14:paraId="3D0EBF2C" w14:textId="77777777" w:rsidR="007937CB" w:rsidRPr="00E91EE4" w:rsidRDefault="00933245" w:rsidP="005E0E30">
      <w:pPr>
        <w:shd w:val="clear" w:color="auto" w:fill="FFFFFF"/>
        <w:rPr>
          <w:rFonts w:ascii="Aptos" w:hAnsi="Aptos" w:cs="Calibri"/>
          <w:color w:val="333333"/>
        </w:rPr>
      </w:pPr>
      <w:r w:rsidRPr="00E91EE4">
        <w:rPr>
          <w:rFonts w:ascii="Aptos" w:hAnsi="Aptos" w:cs="Calibri"/>
          <w:color w:val="333333"/>
        </w:rPr>
        <w:t>You will not receive payment or other compensation for receiving this treatment</w:t>
      </w:r>
      <w:r w:rsidR="007937CB" w:rsidRPr="00E91EE4">
        <w:rPr>
          <w:rFonts w:ascii="Aptos" w:hAnsi="Aptos" w:cs="Calibri"/>
          <w:color w:val="333333"/>
        </w:rPr>
        <w:t>.</w:t>
      </w:r>
    </w:p>
    <w:p w14:paraId="79C8C2FD" w14:textId="77777777" w:rsidR="007937CB" w:rsidRPr="00E91EE4" w:rsidRDefault="007937CB" w:rsidP="005E0E30">
      <w:pPr>
        <w:shd w:val="clear" w:color="auto" w:fill="FFFFFF"/>
        <w:rPr>
          <w:rFonts w:ascii="Aptos" w:hAnsi="Aptos" w:cs="Calibri"/>
          <w:color w:val="333333"/>
        </w:rPr>
      </w:pPr>
    </w:p>
    <w:p w14:paraId="25ED531B" w14:textId="77777777" w:rsidR="00AC5E75" w:rsidRPr="00E91EE4" w:rsidRDefault="00AC5E75" w:rsidP="005E0E30">
      <w:pPr>
        <w:rPr>
          <w:rFonts w:ascii="Aptos" w:hAnsi="Aptos" w:cs="Calibri"/>
          <w:b/>
        </w:rPr>
      </w:pPr>
      <w:r w:rsidRPr="00E91EE4">
        <w:rPr>
          <w:rFonts w:ascii="Aptos" w:hAnsi="Aptos" w:cs="Calibri"/>
          <w:b/>
        </w:rPr>
        <w:t xml:space="preserve">What happens if you are injured </w:t>
      </w:r>
      <w:proofErr w:type="gramStart"/>
      <w:r w:rsidR="004672EE" w:rsidRPr="00E91EE4">
        <w:rPr>
          <w:rFonts w:ascii="Aptos" w:hAnsi="Aptos" w:cs="Calibri"/>
          <w:b/>
        </w:rPr>
        <w:t>as a result of</w:t>
      </w:r>
      <w:proofErr w:type="gramEnd"/>
      <w:r w:rsidR="004672EE" w:rsidRPr="00E91EE4">
        <w:rPr>
          <w:rFonts w:ascii="Aptos" w:hAnsi="Aptos" w:cs="Calibri"/>
          <w:b/>
        </w:rPr>
        <w:t xml:space="preserve"> taking this treatment</w:t>
      </w:r>
      <w:r w:rsidRPr="00E91EE4">
        <w:rPr>
          <w:rFonts w:ascii="Aptos" w:hAnsi="Aptos" w:cs="Calibri"/>
          <w:b/>
        </w:rPr>
        <w:t>?</w:t>
      </w:r>
    </w:p>
    <w:p w14:paraId="1C99FB91" w14:textId="6146592C" w:rsidR="00D4294E" w:rsidRPr="00E91EE4" w:rsidRDefault="00AC5E75" w:rsidP="005E0E30">
      <w:pPr>
        <w:rPr>
          <w:rFonts w:ascii="Aptos" w:hAnsi="Aptos" w:cs="Calibri"/>
        </w:rPr>
      </w:pPr>
      <w:bookmarkStart w:id="5" w:name="_Hlk185848975"/>
      <w:r w:rsidRPr="00E91EE4">
        <w:rPr>
          <w:rFonts w:ascii="Aptos" w:hAnsi="Aptos" w:cs="Calibri"/>
        </w:rPr>
        <w:t xml:space="preserve">If you suffer an injury </w:t>
      </w:r>
      <w:proofErr w:type="gramStart"/>
      <w:r w:rsidRPr="00E91EE4">
        <w:rPr>
          <w:rFonts w:ascii="Aptos" w:hAnsi="Aptos" w:cs="Calibri"/>
        </w:rPr>
        <w:t>as a result of</w:t>
      </w:r>
      <w:proofErr w:type="gramEnd"/>
      <w:r w:rsidR="00035E42" w:rsidRPr="00E91EE4">
        <w:rPr>
          <w:rFonts w:ascii="Aptos" w:hAnsi="Aptos" w:cs="Calibri"/>
        </w:rPr>
        <w:t xml:space="preserve"> being treated with</w:t>
      </w:r>
      <w:r w:rsidRPr="00E91EE4">
        <w:rPr>
          <w:rFonts w:ascii="Aptos" w:hAnsi="Aptos" w:cs="Calibri"/>
        </w:rPr>
        <w:t xml:space="preserve"> </w:t>
      </w:r>
      <w:r w:rsidR="00072C5D" w:rsidRPr="00E91EE4">
        <w:rPr>
          <w:rFonts w:ascii="Aptos" w:hAnsi="Aptos" w:cs="Calibri"/>
          <w:noProof/>
          <w:color w:val="FF0000"/>
        </w:rPr>
        <w:t>n</w:t>
      </w:r>
      <w:r w:rsidR="00704B27" w:rsidRPr="00E91EE4">
        <w:rPr>
          <w:rFonts w:ascii="Aptos" w:hAnsi="Aptos" w:cs="Calibri"/>
          <w:noProof/>
          <w:color w:val="FF0000"/>
        </w:rPr>
        <w:t xml:space="preserve">ame of the investigational </w:t>
      </w:r>
      <w:r w:rsidR="000A71D5" w:rsidRPr="00E91EE4">
        <w:rPr>
          <w:rFonts w:ascii="Aptos" w:hAnsi="Aptos" w:cs="Calibri"/>
          <w:noProof/>
          <w:color w:val="FF0000"/>
        </w:rPr>
        <w:t>drug/biological product/device</w:t>
      </w:r>
      <w:r w:rsidRPr="00E91EE4">
        <w:rPr>
          <w:rFonts w:ascii="Aptos" w:hAnsi="Aptos" w:cs="Calibri"/>
        </w:rPr>
        <w:t xml:space="preserve">, please understand that nothing has been arranged to provide free treatment of the injury or any other type of payment. However, necessary facilities, emergency treatment, and professional services will be available to you, just as they are to the general community. You should report any such injury to </w:t>
      </w:r>
      <w:r w:rsidR="00F5223A" w:rsidRPr="00E91EE4">
        <w:rPr>
          <w:rFonts w:ascii="Aptos" w:hAnsi="Aptos" w:cs="Calibri"/>
        </w:rPr>
        <w:t xml:space="preserve">Dr. </w:t>
      </w:r>
      <w:r w:rsidR="00020E8D">
        <w:rPr>
          <w:rFonts w:ascii="Aptos" w:hAnsi="Aptos" w:cs="Calibri"/>
          <w:color w:val="FF0000"/>
        </w:rPr>
        <w:t>t</w:t>
      </w:r>
      <w:r w:rsidR="00E91EE4">
        <w:rPr>
          <w:rFonts w:ascii="Aptos" w:hAnsi="Aptos" w:cs="Calibri"/>
          <w:color w:val="FF0000"/>
        </w:rPr>
        <w:t>reating physician</w:t>
      </w:r>
      <w:r w:rsidR="00020E8D">
        <w:rPr>
          <w:rFonts w:ascii="Aptos" w:hAnsi="Aptos" w:cs="Calibri"/>
          <w:color w:val="FF0000"/>
        </w:rPr>
        <w:t xml:space="preserve"> name</w:t>
      </w:r>
      <w:r w:rsidR="00104BC7" w:rsidRPr="00E91EE4">
        <w:rPr>
          <w:rFonts w:ascii="Aptos" w:hAnsi="Aptos" w:cs="Calibri"/>
        </w:rPr>
        <w:t xml:space="preserve">. </w:t>
      </w:r>
      <w:r w:rsidRPr="00E91EE4">
        <w:rPr>
          <w:rFonts w:ascii="Aptos" w:hAnsi="Aptos" w:cs="Calibri"/>
        </w:rPr>
        <w:t>You will not give up any of your legal rights by signing this consent form.</w:t>
      </w:r>
    </w:p>
    <w:bookmarkEnd w:id="5"/>
    <w:p w14:paraId="5A54AB76" w14:textId="77777777" w:rsidR="005926A0" w:rsidRPr="00E91EE4" w:rsidRDefault="005926A0" w:rsidP="005E0E30">
      <w:pPr>
        <w:rPr>
          <w:rFonts w:ascii="Aptos" w:hAnsi="Aptos" w:cs="Calibri"/>
        </w:rPr>
      </w:pPr>
    </w:p>
    <w:p w14:paraId="7D42BA23" w14:textId="77777777" w:rsidR="00AC5E75" w:rsidRPr="00E91EE4" w:rsidRDefault="00AC5E75" w:rsidP="005E0E30">
      <w:pPr>
        <w:rPr>
          <w:rFonts w:ascii="Aptos" w:hAnsi="Aptos" w:cs="Calibri"/>
          <w:b/>
        </w:rPr>
      </w:pPr>
      <w:r w:rsidRPr="00E91EE4">
        <w:rPr>
          <w:rFonts w:ascii="Aptos" w:hAnsi="Aptos" w:cs="Calibri"/>
          <w:b/>
        </w:rPr>
        <w:t xml:space="preserve">How will privacy and confidentiality be protected? </w:t>
      </w:r>
    </w:p>
    <w:p w14:paraId="03EBBC9E" w14:textId="77777777" w:rsidR="000C1201" w:rsidRPr="00E91EE4" w:rsidRDefault="00E04447" w:rsidP="002C3AC5">
      <w:pPr>
        <w:autoSpaceDE w:val="0"/>
        <w:autoSpaceDN w:val="0"/>
        <w:adjustRightInd w:val="0"/>
        <w:rPr>
          <w:rFonts w:ascii="Aptos" w:eastAsiaTheme="minorHAnsi" w:hAnsi="Aptos" w:cs="Calibri"/>
        </w:rPr>
      </w:pPr>
      <w:r w:rsidRPr="00E91EE4">
        <w:rPr>
          <w:rFonts w:ascii="Aptos" w:eastAsiaTheme="minorHAnsi" w:hAnsi="Aptos" w:cs="Calibri"/>
        </w:rPr>
        <w:t xml:space="preserve">Your privacy is important. </w:t>
      </w:r>
      <w:r w:rsidR="002C3AC5" w:rsidRPr="00E91EE4">
        <w:rPr>
          <w:rFonts w:ascii="Aptos" w:eastAsiaTheme="minorHAnsi" w:hAnsi="Aptos" w:cs="Calibri"/>
        </w:rPr>
        <w:t xml:space="preserve">Your medical record will contain </w:t>
      </w:r>
      <w:r w:rsidRPr="00E91EE4">
        <w:rPr>
          <w:rFonts w:ascii="Aptos" w:eastAsiaTheme="minorHAnsi" w:hAnsi="Aptos" w:cs="Calibri"/>
        </w:rPr>
        <w:t>information</w:t>
      </w:r>
      <w:r w:rsidR="002C3AC5" w:rsidRPr="00E91EE4">
        <w:rPr>
          <w:rFonts w:ascii="Aptos" w:eastAsiaTheme="minorHAnsi" w:hAnsi="Aptos" w:cs="Calibri"/>
        </w:rPr>
        <w:t xml:space="preserve"> related to your treatment with </w:t>
      </w:r>
      <w:r w:rsidR="00035E42" w:rsidRPr="00E91EE4">
        <w:rPr>
          <w:rFonts w:ascii="Aptos" w:hAnsi="Aptos" w:cs="Calibri"/>
          <w:noProof/>
          <w:color w:val="FF0000"/>
        </w:rPr>
        <w:t xml:space="preserve">name of the investigational </w:t>
      </w:r>
      <w:r w:rsidR="000A71D5" w:rsidRPr="00E91EE4">
        <w:rPr>
          <w:rFonts w:ascii="Aptos" w:hAnsi="Aptos" w:cs="Calibri"/>
          <w:noProof/>
          <w:color w:val="FF0000"/>
        </w:rPr>
        <w:t>drug/biological product/device</w:t>
      </w:r>
      <w:r w:rsidR="002C3AC5" w:rsidRPr="00E91EE4">
        <w:rPr>
          <w:rFonts w:ascii="Aptos" w:eastAsiaTheme="minorHAnsi" w:hAnsi="Aptos" w:cs="Calibri"/>
        </w:rPr>
        <w:t>.</w:t>
      </w:r>
    </w:p>
    <w:p w14:paraId="05AF9C18" w14:textId="77777777" w:rsidR="002C3AC5" w:rsidRPr="00E91EE4" w:rsidRDefault="002C3AC5" w:rsidP="002C3AC5">
      <w:pPr>
        <w:autoSpaceDE w:val="0"/>
        <w:autoSpaceDN w:val="0"/>
        <w:adjustRightInd w:val="0"/>
        <w:rPr>
          <w:rFonts w:ascii="Aptos" w:hAnsi="Aptos" w:cs="Calibri"/>
        </w:rPr>
      </w:pPr>
    </w:p>
    <w:p w14:paraId="3D03FC04" w14:textId="77777777" w:rsidR="00AC5E75" w:rsidRPr="00E91EE4" w:rsidRDefault="00AC5E75" w:rsidP="005E0E30">
      <w:pPr>
        <w:rPr>
          <w:rFonts w:ascii="Aptos" w:hAnsi="Aptos" w:cs="Calibri"/>
        </w:rPr>
      </w:pPr>
      <w:bookmarkStart w:id="6" w:name="_Hlk215573477"/>
      <w:r w:rsidRPr="00E91EE4">
        <w:rPr>
          <w:rFonts w:ascii="Aptos" w:hAnsi="Aptos" w:cs="Calibri"/>
        </w:rPr>
        <w:t>If you sign this document, you give permission to UTHealth</w:t>
      </w:r>
      <w:r w:rsidR="00711983" w:rsidRPr="00E91EE4">
        <w:rPr>
          <w:rFonts w:ascii="Aptos" w:hAnsi="Aptos" w:cs="Calibri"/>
        </w:rPr>
        <w:t xml:space="preserve"> Houston | </w:t>
      </w:r>
      <w:r w:rsidRPr="00E91EE4">
        <w:rPr>
          <w:rFonts w:ascii="Aptos" w:hAnsi="Aptos" w:cs="Calibri"/>
          <w:color w:val="FF0000"/>
        </w:rPr>
        <w:t>Memorial Hermann Health System</w:t>
      </w:r>
      <w:r w:rsidR="00711983" w:rsidRPr="00E91EE4">
        <w:rPr>
          <w:rFonts w:ascii="Aptos" w:hAnsi="Aptos" w:cs="Calibri"/>
          <w:color w:val="FF0000"/>
        </w:rPr>
        <w:t xml:space="preserve"> |</w:t>
      </w:r>
      <w:r w:rsidRPr="00E91EE4">
        <w:rPr>
          <w:rFonts w:ascii="Aptos" w:hAnsi="Aptos" w:cs="Calibri"/>
          <w:color w:val="FF0000"/>
        </w:rPr>
        <w:t xml:space="preserve"> Harris Health </w:t>
      </w:r>
      <w:r w:rsidRPr="00E91EE4">
        <w:rPr>
          <w:rFonts w:ascii="Aptos" w:hAnsi="Aptos" w:cs="Calibri"/>
        </w:rPr>
        <w:t xml:space="preserve">to use and disclose (release) your health information. The health information that </w:t>
      </w:r>
      <w:r w:rsidR="00EF253D" w:rsidRPr="00E91EE4">
        <w:rPr>
          <w:rFonts w:ascii="Aptos" w:hAnsi="Aptos" w:cs="Calibri"/>
        </w:rPr>
        <w:t>may be used</w:t>
      </w:r>
      <w:r w:rsidRPr="00E91EE4">
        <w:rPr>
          <w:rFonts w:ascii="Aptos" w:hAnsi="Aptos" w:cs="Calibri"/>
        </w:rPr>
        <w:t xml:space="preserve"> or disclose</w:t>
      </w:r>
      <w:r w:rsidR="00EF253D" w:rsidRPr="00E91EE4">
        <w:rPr>
          <w:rFonts w:ascii="Aptos" w:hAnsi="Aptos" w:cs="Calibri"/>
        </w:rPr>
        <w:t>d</w:t>
      </w:r>
      <w:r w:rsidRPr="00E91EE4">
        <w:rPr>
          <w:rFonts w:ascii="Aptos" w:hAnsi="Aptos" w:cs="Calibri"/>
        </w:rPr>
        <w:t xml:space="preserve"> for this </w:t>
      </w:r>
      <w:r w:rsidR="00447163" w:rsidRPr="00E91EE4">
        <w:rPr>
          <w:rFonts w:ascii="Aptos" w:hAnsi="Aptos" w:cs="Calibri"/>
        </w:rPr>
        <w:t>expanded access use</w:t>
      </w:r>
      <w:r w:rsidRPr="00E91EE4">
        <w:rPr>
          <w:rFonts w:ascii="Aptos" w:hAnsi="Aptos" w:cs="Calibri"/>
        </w:rPr>
        <w:t xml:space="preserve"> includes </w:t>
      </w:r>
      <w:r w:rsidRPr="00E91EE4">
        <w:rPr>
          <w:rFonts w:ascii="Aptos" w:hAnsi="Aptos" w:cs="Calibri"/>
          <w:color w:val="FF0000"/>
        </w:rPr>
        <w:t>all information in a medical record, results of physical examinations, medical history, lab tests, or certain health information indicating or relating t</w:t>
      </w:r>
      <w:r w:rsidR="00EB007D" w:rsidRPr="00E91EE4">
        <w:rPr>
          <w:rFonts w:ascii="Aptos" w:hAnsi="Aptos" w:cs="Calibri"/>
          <w:color w:val="FF0000"/>
        </w:rPr>
        <w:t>o this treatment</w:t>
      </w:r>
      <w:r w:rsidRPr="00E91EE4">
        <w:rPr>
          <w:rFonts w:ascii="Aptos" w:hAnsi="Aptos" w:cs="Calibri"/>
          <w:color w:val="000000" w:themeColor="text1"/>
        </w:rPr>
        <w:t xml:space="preserve">. </w:t>
      </w:r>
      <w:r w:rsidRPr="00E91EE4">
        <w:rPr>
          <w:rFonts w:ascii="Aptos" w:hAnsi="Aptos" w:cs="Calibri"/>
        </w:rPr>
        <w:t xml:space="preserve">Please understand that health information used </w:t>
      </w:r>
      <w:r w:rsidRPr="00E91EE4">
        <w:rPr>
          <w:rFonts w:ascii="Aptos" w:hAnsi="Aptos" w:cs="Calibri"/>
        </w:rPr>
        <w:lastRenderedPageBreak/>
        <w:t>and disclosed may include information relating to HIV infection, drug abuse, alcohol abuse, behavioral health, and psychiatric care.</w:t>
      </w:r>
    </w:p>
    <w:p w14:paraId="5CE8013D" w14:textId="77777777" w:rsidR="005926A0" w:rsidRPr="00E91EE4" w:rsidRDefault="005926A0" w:rsidP="005E0E30">
      <w:pPr>
        <w:rPr>
          <w:rFonts w:ascii="Aptos" w:hAnsi="Aptos" w:cs="Calibri"/>
        </w:rPr>
      </w:pPr>
    </w:p>
    <w:p w14:paraId="4B846E8E" w14:textId="77777777" w:rsidR="00AC5E75" w:rsidRPr="00E91EE4" w:rsidRDefault="00AC5E75" w:rsidP="005E0E30">
      <w:pPr>
        <w:tabs>
          <w:tab w:val="left" w:pos="720"/>
        </w:tabs>
        <w:snapToGrid w:val="0"/>
        <w:rPr>
          <w:rFonts w:ascii="Aptos" w:hAnsi="Aptos" w:cs="Calibri"/>
        </w:rPr>
      </w:pPr>
      <w:r w:rsidRPr="00E91EE4">
        <w:rPr>
          <w:rFonts w:ascii="Aptos" w:hAnsi="Aptos" w:cs="Calibri"/>
        </w:rPr>
        <w:t xml:space="preserve">Please understand that data will be sent to the </w:t>
      </w:r>
      <w:r w:rsidR="00D4294E" w:rsidRPr="00E91EE4">
        <w:rPr>
          <w:rFonts w:ascii="Aptos" w:hAnsi="Aptos" w:cs="Calibri"/>
          <w:color w:val="FF0000"/>
        </w:rPr>
        <w:t xml:space="preserve">name of manufacturer </w:t>
      </w:r>
      <w:r w:rsidR="00D4294E" w:rsidRPr="00E91EE4">
        <w:rPr>
          <w:rFonts w:ascii="Aptos" w:hAnsi="Aptos" w:cs="Calibri"/>
        </w:rPr>
        <w:t xml:space="preserve">who is the manufacturer of the </w:t>
      </w:r>
      <w:r w:rsidR="00711983" w:rsidRPr="00E91EE4">
        <w:rPr>
          <w:rFonts w:ascii="Aptos" w:hAnsi="Aptos" w:cs="Calibri"/>
          <w:color w:val="FF0000"/>
        </w:rPr>
        <w:t xml:space="preserve">name of investigational </w:t>
      </w:r>
      <w:r w:rsidR="000A71D5" w:rsidRPr="00E91EE4">
        <w:rPr>
          <w:rFonts w:ascii="Aptos" w:hAnsi="Aptos" w:cs="Calibri"/>
          <w:noProof/>
          <w:color w:val="FF0000"/>
        </w:rPr>
        <w:t>drug/biological product/device</w:t>
      </w:r>
      <w:r w:rsidRPr="00E91EE4">
        <w:rPr>
          <w:rFonts w:ascii="Aptos" w:hAnsi="Aptos" w:cs="Calibri"/>
        </w:rPr>
        <w:t xml:space="preserve">. The data that will be sent to the </w:t>
      </w:r>
      <w:r w:rsidR="00072C5D" w:rsidRPr="00E91EE4">
        <w:rPr>
          <w:rFonts w:ascii="Aptos" w:hAnsi="Aptos" w:cs="Calibri"/>
        </w:rPr>
        <w:t>manufacturer</w:t>
      </w:r>
      <w:r w:rsidRPr="00E91EE4">
        <w:rPr>
          <w:rFonts w:ascii="Aptos" w:hAnsi="Aptos" w:cs="Calibri"/>
        </w:rPr>
        <w:t xml:space="preserve"> will not include your name but may include your initials, date of birth, date of </w:t>
      </w:r>
      <w:r w:rsidR="00C16C4F" w:rsidRPr="00E91EE4">
        <w:rPr>
          <w:rFonts w:ascii="Aptos" w:hAnsi="Aptos" w:cs="Calibri"/>
        </w:rPr>
        <w:t>treatment</w:t>
      </w:r>
      <w:r w:rsidRPr="00E91EE4">
        <w:rPr>
          <w:rFonts w:ascii="Aptos" w:hAnsi="Aptos" w:cs="Calibri"/>
        </w:rPr>
        <w:t xml:space="preserve"> visits, and </w:t>
      </w:r>
      <w:r w:rsidR="00C16C4F" w:rsidRPr="00E91EE4">
        <w:rPr>
          <w:rFonts w:ascii="Aptos" w:hAnsi="Aptos" w:cs="Calibri"/>
        </w:rPr>
        <w:t>dates</w:t>
      </w:r>
      <w:r w:rsidRPr="00E91EE4">
        <w:rPr>
          <w:rFonts w:ascii="Aptos" w:hAnsi="Aptos" w:cs="Calibri"/>
        </w:rPr>
        <w:t xml:space="preserve"> of </w:t>
      </w:r>
      <w:r w:rsidR="00C16C4F" w:rsidRPr="00E91EE4">
        <w:rPr>
          <w:rFonts w:ascii="Aptos" w:hAnsi="Aptos" w:cs="Calibri"/>
        </w:rPr>
        <w:t xml:space="preserve">treatment </w:t>
      </w:r>
      <w:r w:rsidRPr="00E91EE4">
        <w:rPr>
          <w:rFonts w:ascii="Aptos" w:hAnsi="Aptos" w:cs="Calibri"/>
        </w:rPr>
        <w:t>procedures.</w:t>
      </w:r>
    </w:p>
    <w:p w14:paraId="32921EEB" w14:textId="77777777" w:rsidR="005926A0" w:rsidRPr="00E91EE4" w:rsidRDefault="005926A0" w:rsidP="005E0E30">
      <w:pPr>
        <w:tabs>
          <w:tab w:val="left" w:pos="720"/>
        </w:tabs>
        <w:snapToGrid w:val="0"/>
        <w:rPr>
          <w:rFonts w:ascii="Aptos" w:hAnsi="Aptos" w:cs="Calibri"/>
        </w:rPr>
      </w:pPr>
    </w:p>
    <w:p w14:paraId="2AB8F557" w14:textId="77777777" w:rsidR="00AC5E75" w:rsidRPr="00E91EE4" w:rsidRDefault="00AC5E75" w:rsidP="005E0E30">
      <w:pPr>
        <w:snapToGrid w:val="0"/>
        <w:rPr>
          <w:rFonts w:ascii="Aptos" w:hAnsi="Aptos" w:cs="Calibri"/>
        </w:rPr>
      </w:pPr>
      <w:bookmarkStart w:id="7" w:name="_Hlk185849182"/>
      <w:r w:rsidRPr="00E91EE4">
        <w:rPr>
          <w:rFonts w:ascii="Aptos" w:hAnsi="Aptos" w:cs="Calibri"/>
        </w:rPr>
        <w:t xml:space="preserve">People who receive your health information may not be required by Federal privacy laws (such as the Privacy Rule) to protect </w:t>
      </w:r>
      <w:r w:rsidRPr="00E91EE4">
        <w:rPr>
          <w:rFonts w:ascii="Aptos" w:hAnsi="Aptos" w:cs="Calibri"/>
          <w:u w:color="000000"/>
        </w:rPr>
        <w:t>your health information and may share</w:t>
      </w:r>
      <w:r w:rsidRPr="00E91EE4">
        <w:rPr>
          <w:rFonts w:ascii="Aptos" w:hAnsi="Aptos" w:cs="Calibri"/>
        </w:rPr>
        <w:t xml:space="preserve"> your information with others without your permission, if permitted by laws governing them. If all information that does or can identify you is removed from your health information, the remaining information will no longer be subject to this authorization and may be used or disclosed for other purposes.</w:t>
      </w:r>
    </w:p>
    <w:bookmarkEnd w:id="7"/>
    <w:p w14:paraId="14A8C786" w14:textId="77777777" w:rsidR="005926A0" w:rsidRPr="00E91EE4" w:rsidRDefault="005926A0" w:rsidP="005E0E30">
      <w:pPr>
        <w:snapToGrid w:val="0"/>
        <w:rPr>
          <w:rFonts w:ascii="Aptos" w:hAnsi="Aptos" w:cs="Calibri"/>
        </w:rPr>
      </w:pPr>
    </w:p>
    <w:p w14:paraId="29FB2D02" w14:textId="77777777" w:rsidR="00AC5E75" w:rsidRPr="00E91EE4" w:rsidRDefault="00AC5E75" w:rsidP="005E0E30">
      <w:pPr>
        <w:rPr>
          <w:rFonts w:ascii="Aptos" w:hAnsi="Aptos" w:cs="Calibri"/>
          <w:color w:val="000000" w:themeColor="text1"/>
        </w:rPr>
      </w:pPr>
      <w:r w:rsidRPr="00E91EE4">
        <w:rPr>
          <w:rFonts w:ascii="Aptos" w:hAnsi="Aptos" w:cs="Calibri"/>
        </w:rPr>
        <w:t>Representatives of the organizations listed below</w:t>
      </w:r>
      <w:r w:rsidR="00D4294E" w:rsidRPr="00E91EE4">
        <w:rPr>
          <w:rFonts w:ascii="Aptos" w:hAnsi="Aptos" w:cs="Calibri"/>
        </w:rPr>
        <w:t xml:space="preserve"> may</w:t>
      </w:r>
      <w:r w:rsidRPr="00E91EE4">
        <w:rPr>
          <w:rFonts w:ascii="Aptos" w:hAnsi="Aptos" w:cs="Calibri"/>
        </w:rPr>
        <w:t xml:space="preserve"> see your name and other personal identifiers when they review your medical records:</w:t>
      </w:r>
    </w:p>
    <w:p w14:paraId="23FA6A96" w14:textId="4A7446EA" w:rsidR="00AC5E75" w:rsidRPr="00E91EE4" w:rsidRDefault="00AC5E75" w:rsidP="005926A0">
      <w:pPr>
        <w:pStyle w:val="ListParagraph"/>
        <w:numPr>
          <w:ilvl w:val="0"/>
          <w:numId w:val="35"/>
        </w:numPr>
        <w:spacing w:after="0" w:line="240" w:lineRule="auto"/>
        <w:rPr>
          <w:rFonts w:ascii="Aptos" w:hAnsi="Aptos" w:cs="Calibri"/>
        </w:rPr>
      </w:pPr>
      <w:r w:rsidRPr="00E91EE4">
        <w:rPr>
          <w:rFonts w:ascii="Aptos" w:hAnsi="Aptos" w:cs="Calibri"/>
        </w:rPr>
        <w:t xml:space="preserve">Representatives of UTHealth </w:t>
      </w:r>
      <w:r w:rsidR="00F22A0C" w:rsidRPr="00E91EE4">
        <w:rPr>
          <w:rFonts w:ascii="Aptos" w:hAnsi="Aptos" w:cs="Calibri"/>
        </w:rPr>
        <w:t>Houston</w:t>
      </w:r>
      <w:r w:rsidR="005926A0" w:rsidRPr="00E91EE4">
        <w:rPr>
          <w:rFonts w:ascii="Aptos" w:hAnsi="Aptos" w:cs="Calibri"/>
        </w:rPr>
        <w:t xml:space="preserve"> </w:t>
      </w:r>
      <w:r w:rsidR="005926A0" w:rsidRPr="00E91EE4">
        <w:rPr>
          <w:rFonts w:ascii="Aptos" w:hAnsi="Aptos" w:cs="Calibri"/>
          <w:color w:val="FF0000"/>
        </w:rPr>
        <w:t xml:space="preserve">| </w:t>
      </w:r>
      <w:r w:rsidRPr="00E91EE4">
        <w:rPr>
          <w:rFonts w:ascii="Aptos" w:hAnsi="Aptos" w:cs="Calibri"/>
          <w:color w:val="FF0000"/>
        </w:rPr>
        <w:t>Memoria</w:t>
      </w:r>
      <w:r w:rsidR="008019C9" w:rsidRPr="00E91EE4">
        <w:rPr>
          <w:rFonts w:ascii="Aptos" w:hAnsi="Aptos" w:cs="Calibri"/>
          <w:color w:val="FF0000"/>
        </w:rPr>
        <w:t>l</w:t>
      </w:r>
      <w:r w:rsidRPr="00E91EE4">
        <w:rPr>
          <w:rFonts w:ascii="Aptos" w:hAnsi="Aptos" w:cs="Calibri"/>
          <w:color w:val="FF0000"/>
        </w:rPr>
        <w:t xml:space="preserve"> Hermann Health System</w:t>
      </w:r>
      <w:r w:rsidR="005926A0" w:rsidRPr="00E91EE4">
        <w:rPr>
          <w:rFonts w:ascii="Aptos" w:hAnsi="Aptos" w:cs="Calibri"/>
          <w:color w:val="FF0000"/>
        </w:rPr>
        <w:t xml:space="preserve"> |</w:t>
      </w:r>
      <w:r w:rsidRPr="00E91EE4">
        <w:rPr>
          <w:rFonts w:ascii="Aptos" w:hAnsi="Aptos" w:cs="Calibri"/>
          <w:color w:val="FF0000"/>
        </w:rPr>
        <w:t xml:space="preserve"> Harris Health</w:t>
      </w:r>
    </w:p>
    <w:p w14:paraId="58D7D38F" w14:textId="77777777" w:rsidR="00AC5E75" w:rsidRPr="00E91EE4" w:rsidRDefault="00AC5E75" w:rsidP="005926A0">
      <w:pPr>
        <w:pStyle w:val="ListParagraph"/>
        <w:numPr>
          <w:ilvl w:val="0"/>
          <w:numId w:val="35"/>
        </w:numPr>
        <w:spacing w:after="0" w:line="240" w:lineRule="auto"/>
        <w:rPr>
          <w:rFonts w:ascii="Aptos" w:hAnsi="Aptos" w:cs="Calibri"/>
          <w:color w:val="000000" w:themeColor="text1"/>
        </w:rPr>
      </w:pPr>
      <w:r w:rsidRPr="00E91EE4">
        <w:rPr>
          <w:rFonts w:ascii="Aptos" w:hAnsi="Aptos" w:cs="Calibri"/>
          <w:color w:val="000000" w:themeColor="text1"/>
        </w:rPr>
        <w:t>Representatives from the U.S. Food and Drug Administration (FDA)</w:t>
      </w:r>
    </w:p>
    <w:p w14:paraId="6ADBF155" w14:textId="77777777" w:rsidR="00C16C4F" w:rsidRPr="00E91EE4" w:rsidRDefault="00C16C4F" w:rsidP="005926A0">
      <w:pPr>
        <w:pStyle w:val="ListParagraph"/>
        <w:numPr>
          <w:ilvl w:val="0"/>
          <w:numId w:val="35"/>
        </w:numPr>
        <w:spacing w:after="0" w:line="240" w:lineRule="auto"/>
        <w:rPr>
          <w:rFonts w:ascii="Aptos" w:hAnsi="Aptos" w:cs="Calibri"/>
          <w:color w:val="000000" w:themeColor="text1"/>
        </w:rPr>
      </w:pPr>
      <w:r w:rsidRPr="00E91EE4">
        <w:rPr>
          <w:rFonts w:ascii="Aptos" w:hAnsi="Aptos" w:cs="Calibri"/>
          <w:color w:val="000000" w:themeColor="text1"/>
        </w:rPr>
        <w:t>Representatives from</w:t>
      </w:r>
      <w:r w:rsidR="005926A0" w:rsidRPr="00E91EE4">
        <w:rPr>
          <w:rFonts w:ascii="Aptos" w:hAnsi="Aptos" w:cs="Calibri"/>
          <w:color w:val="000000" w:themeColor="text1"/>
        </w:rPr>
        <w:t xml:space="preserve"> </w:t>
      </w:r>
      <w:r w:rsidR="00072C5D" w:rsidRPr="00E91EE4">
        <w:rPr>
          <w:rFonts w:ascii="Aptos" w:hAnsi="Aptos" w:cs="Calibri"/>
          <w:color w:val="FF0000"/>
        </w:rPr>
        <w:t xml:space="preserve">name of </w:t>
      </w:r>
      <w:r w:rsidR="000A71D5" w:rsidRPr="00E91EE4">
        <w:rPr>
          <w:rFonts w:ascii="Aptos" w:hAnsi="Aptos" w:cs="Calibri"/>
          <w:color w:val="FF0000"/>
        </w:rPr>
        <w:t xml:space="preserve">the </w:t>
      </w:r>
      <w:r w:rsidR="00072C5D" w:rsidRPr="00E91EE4">
        <w:rPr>
          <w:rFonts w:ascii="Aptos" w:hAnsi="Aptos" w:cs="Calibri"/>
          <w:color w:val="FF0000"/>
        </w:rPr>
        <w:t>manufacturer</w:t>
      </w:r>
    </w:p>
    <w:p w14:paraId="12C648A9" w14:textId="77777777" w:rsidR="005926A0" w:rsidRPr="00E91EE4" w:rsidRDefault="005926A0" w:rsidP="005E0E30">
      <w:pPr>
        <w:shd w:val="clear" w:color="auto" w:fill="FFFFFF"/>
        <w:rPr>
          <w:rFonts w:ascii="Aptos" w:hAnsi="Aptos" w:cs="Calibri"/>
          <w:color w:val="333333"/>
        </w:rPr>
      </w:pPr>
    </w:p>
    <w:p w14:paraId="5BDE3BC2" w14:textId="77777777" w:rsidR="00EB007D" w:rsidRPr="00E91EE4" w:rsidRDefault="00EB007D" w:rsidP="009972C1">
      <w:pPr>
        <w:shd w:val="clear" w:color="auto" w:fill="FFFFFF"/>
        <w:rPr>
          <w:rFonts w:ascii="Aptos" w:hAnsi="Aptos" w:cs="Calibri"/>
          <w:color w:val="333333"/>
        </w:rPr>
      </w:pPr>
      <w:bookmarkStart w:id="8" w:name="_Hlk185849240"/>
      <w:r w:rsidRPr="00E91EE4">
        <w:rPr>
          <w:rFonts w:ascii="Aptos" w:hAnsi="Aptos" w:cs="Calibri"/>
          <w:color w:val="333333"/>
        </w:rPr>
        <w:t>In addition, the following people/institutions may have access to your identity and information about your use of the investigational drug:</w:t>
      </w:r>
    </w:p>
    <w:p w14:paraId="77A75C70" w14:textId="77777777" w:rsidR="009972C1" w:rsidRPr="00E91EE4" w:rsidRDefault="00EB007D" w:rsidP="009972C1">
      <w:pPr>
        <w:pStyle w:val="ListParagraph"/>
        <w:numPr>
          <w:ilvl w:val="0"/>
          <w:numId w:val="36"/>
        </w:numPr>
        <w:shd w:val="clear" w:color="auto" w:fill="FFFFFF"/>
        <w:spacing w:after="0" w:line="240" w:lineRule="auto"/>
        <w:rPr>
          <w:rFonts w:ascii="Aptos" w:hAnsi="Aptos" w:cs="Calibri"/>
          <w:color w:val="333333"/>
        </w:rPr>
      </w:pPr>
      <w:r w:rsidRPr="00E91EE4">
        <w:rPr>
          <w:rFonts w:ascii="Aptos" w:hAnsi="Aptos" w:cs="Calibri"/>
          <w:color w:val="333333"/>
        </w:rPr>
        <w:t>Your insurance company or health benefits program</w:t>
      </w:r>
    </w:p>
    <w:p w14:paraId="6A922228" w14:textId="77777777" w:rsidR="00EB007D" w:rsidRPr="00E91EE4" w:rsidRDefault="00EB007D" w:rsidP="009972C1">
      <w:pPr>
        <w:pStyle w:val="ListParagraph"/>
        <w:numPr>
          <w:ilvl w:val="0"/>
          <w:numId w:val="36"/>
        </w:numPr>
        <w:shd w:val="clear" w:color="auto" w:fill="FFFFFF"/>
        <w:spacing w:after="0" w:line="240" w:lineRule="auto"/>
        <w:rPr>
          <w:rFonts w:ascii="Aptos" w:hAnsi="Aptos" w:cs="Calibri"/>
          <w:color w:val="333333"/>
        </w:rPr>
      </w:pPr>
      <w:r w:rsidRPr="00E91EE4">
        <w:rPr>
          <w:rFonts w:ascii="Aptos" w:hAnsi="Aptos" w:cs="Calibri"/>
          <w:color w:val="333333"/>
        </w:rPr>
        <w:t xml:space="preserve">The clinic staff </w:t>
      </w:r>
      <w:proofErr w:type="gramStart"/>
      <w:r w:rsidRPr="00E91EE4">
        <w:rPr>
          <w:rFonts w:ascii="Aptos" w:hAnsi="Aptos" w:cs="Calibri"/>
          <w:color w:val="333333"/>
        </w:rPr>
        <w:t>directly</w:t>
      </w:r>
      <w:proofErr w:type="gramEnd"/>
      <w:r w:rsidRPr="00E91EE4">
        <w:rPr>
          <w:rFonts w:ascii="Aptos" w:hAnsi="Aptos" w:cs="Calibri"/>
          <w:color w:val="333333"/>
        </w:rPr>
        <w:t xml:space="preserve"> involved in your medical</w:t>
      </w:r>
      <w:r w:rsidR="009972C1" w:rsidRPr="00E91EE4">
        <w:rPr>
          <w:rFonts w:ascii="Aptos" w:hAnsi="Aptos" w:cs="Calibri"/>
          <w:color w:val="333333"/>
        </w:rPr>
        <w:t xml:space="preserve"> treatment</w:t>
      </w:r>
    </w:p>
    <w:bookmarkEnd w:id="8"/>
    <w:p w14:paraId="033540E9" w14:textId="77777777" w:rsidR="009972C1" w:rsidRPr="00E91EE4" w:rsidRDefault="009972C1" w:rsidP="005E0E30">
      <w:pPr>
        <w:rPr>
          <w:rFonts w:ascii="Aptos" w:hAnsi="Aptos" w:cs="Calibri"/>
        </w:rPr>
      </w:pPr>
    </w:p>
    <w:p w14:paraId="2D07DF19" w14:textId="77777777" w:rsidR="00AC5E75" w:rsidRPr="00E91EE4" w:rsidRDefault="00AC5E75" w:rsidP="005E0E30">
      <w:pPr>
        <w:rPr>
          <w:rFonts w:ascii="Aptos" w:hAnsi="Aptos" w:cs="Calibri"/>
        </w:rPr>
      </w:pPr>
      <w:r w:rsidRPr="00E91EE4">
        <w:rPr>
          <w:rFonts w:ascii="Aptos" w:hAnsi="Aptos" w:cs="Calibri"/>
        </w:rPr>
        <w:t xml:space="preserve">Please note that you do not have to sign this Authorization, but if you do not, you may not </w:t>
      </w:r>
      <w:r w:rsidR="0066206D" w:rsidRPr="00E91EE4">
        <w:rPr>
          <w:rFonts w:ascii="Aptos" w:hAnsi="Aptos" w:cs="Calibri"/>
        </w:rPr>
        <w:t>receive the investigational treatment</w:t>
      </w:r>
      <w:r w:rsidRPr="00E91EE4">
        <w:rPr>
          <w:rFonts w:ascii="Aptos" w:hAnsi="Aptos" w:cs="Calibri"/>
        </w:rPr>
        <w:t xml:space="preserve">. UTHealth </w:t>
      </w:r>
      <w:r w:rsidR="009972C1" w:rsidRPr="00E91EE4">
        <w:rPr>
          <w:rFonts w:ascii="Aptos" w:hAnsi="Aptos" w:cs="Calibri"/>
        </w:rPr>
        <w:t xml:space="preserve">Houston </w:t>
      </w:r>
      <w:r w:rsidR="009972C1" w:rsidRPr="00E91EE4">
        <w:rPr>
          <w:rFonts w:ascii="Aptos" w:hAnsi="Aptos" w:cs="Calibri"/>
          <w:color w:val="FF0000"/>
        </w:rPr>
        <w:t xml:space="preserve">| </w:t>
      </w:r>
      <w:r w:rsidRPr="00E91EE4">
        <w:rPr>
          <w:rFonts w:ascii="Aptos" w:hAnsi="Aptos" w:cs="Calibri"/>
          <w:color w:val="FF0000"/>
        </w:rPr>
        <w:t xml:space="preserve">Memorial Hermann Health System </w:t>
      </w:r>
      <w:r w:rsidR="009972C1" w:rsidRPr="00E91EE4">
        <w:rPr>
          <w:rFonts w:ascii="Aptos" w:hAnsi="Aptos" w:cs="Calibri"/>
          <w:color w:val="FF0000"/>
        </w:rPr>
        <w:t xml:space="preserve">| </w:t>
      </w:r>
      <w:r w:rsidRPr="00E91EE4">
        <w:rPr>
          <w:rFonts w:ascii="Aptos" w:hAnsi="Aptos" w:cs="Calibri"/>
          <w:color w:val="FF0000"/>
        </w:rPr>
        <w:t xml:space="preserve">Harris Health </w:t>
      </w:r>
      <w:r w:rsidRPr="00E91EE4">
        <w:rPr>
          <w:rFonts w:ascii="Aptos" w:hAnsi="Aptos" w:cs="Calibri"/>
        </w:rPr>
        <w:t xml:space="preserve">may not withhold treatment or refuse </w:t>
      </w:r>
      <w:r w:rsidR="00FB7CAE" w:rsidRPr="00E91EE4">
        <w:rPr>
          <w:rFonts w:ascii="Aptos" w:hAnsi="Aptos" w:cs="Calibri"/>
        </w:rPr>
        <w:t>to treat</w:t>
      </w:r>
      <w:r w:rsidRPr="00E91EE4">
        <w:rPr>
          <w:rFonts w:ascii="Aptos" w:hAnsi="Aptos" w:cs="Calibri"/>
        </w:rPr>
        <w:t xml:space="preserve"> you if you do not sign this Authorization. </w:t>
      </w:r>
    </w:p>
    <w:p w14:paraId="22067B42" w14:textId="77777777" w:rsidR="00AC5E75" w:rsidRPr="00E91EE4" w:rsidRDefault="00AC5E75" w:rsidP="005E0E30">
      <w:pPr>
        <w:rPr>
          <w:rFonts w:ascii="Aptos" w:hAnsi="Aptos" w:cs="Calibri"/>
        </w:rPr>
      </w:pPr>
    </w:p>
    <w:bookmarkEnd w:id="6"/>
    <w:p w14:paraId="6DB34DCB" w14:textId="77777777" w:rsidR="00B8750D" w:rsidRPr="00E91EE4" w:rsidRDefault="00B8750D" w:rsidP="00B8750D">
      <w:pPr>
        <w:rPr>
          <w:rFonts w:ascii="Aptos" w:hAnsi="Aptos" w:cs="Calibri"/>
        </w:rPr>
      </w:pPr>
      <w:r w:rsidRPr="00E91EE4">
        <w:rPr>
          <w:rFonts w:ascii="Aptos" w:hAnsi="Aptos" w:cs="Calibri"/>
        </w:rPr>
        <w:t xml:space="preserve">You may change your mind and revoke (take back) this Authorization at any time. Even if you revoke this Authorization, </w:t>
      </w:r>
      <w:r w:rsidR="002E1D8D" w:rsidRPr="00E91EE4">
        <w:rPr>
          <w:rFonts w:ascii="Aptos" w:hAnsi="Aptos" w:cs="Calibri"/>
        </w:rPr>
        <w:t>the representatives ab</w:t>
      </w:r>
      <w:r w:rsidR="00881FCA" w:rsidRPr="00E91EE4">
        <w:rPr>
          <w:rFonts w:ascii="Aptos" w:hAnsi="Aptos" w:cs="Calibri"/>
        </w:rPr>
        <w:t>o</w:t>
      </w:r>
      <w:r w:rsidR="002E1D8D" w:rsidRPr="00E91EE4">
        <w:rPr>
          <w:rFonts w:ascii="Aptos" w:hAnsi="Aptos" w:cs="Calibri"/>
        </w:rPr>
        <w:t>ve</w:t>
      </w:r>
      <w:r w:rsidRPr="00E91EE4">
        <w:rPr>
          <w:rFonts w:ascii="Aptos" w:hAnsi="Aptos" w:cs="Calibri"/>
        </w:rPr>
        <w:t xml:space="preserve"> may still use or disclose health information they already have obtained about you as necessary to maintain the integrity or reliability of the current </w:t>
      </w:r>
      <w:r w:rsidR="00CB0BD3" w:rsidRPr="00E91EE4">
        <w:rPr>
          <w:rFonts w:ascii="Aptos" w:hAnsi="Aptos" w:cs="Calibri"/>
        </w:rPr>
        <w:t>expanded access use</w:t>
      </w:r>
      <w:r w:rsidRPr="00E91EE4">
        <w:rPr>
          <w:rFonts w:ascii="Aptos" w:hAnsi="Aptos" w:cs="Calibri"/>
        </w:rPr>
        <w:t xml:space="preserve">. To revoke this Authorization, you must write to </w:t>
      </w:r>
      <w:hyperlink r:id="rId10" w:history="1">
        <w:r w:rsidRPr="00E91EE4">
          <w:rPr>
            <w:rStyle w:val="Hyperlink"/>
            <w:rFonts w:ascii="Aptos" w:hAnsi="Aptos" w:cs="Calibri"/>
          </w:rPr>
          <w:t>privacy@uth.tmc.edu</w:t>
        </w:r>
      </w:hyperlink>
      <w:r w:rsidRPr="00E91EE4">
        <w:rPr>
          <w:rFonts w:ascii="Aptos" w:hAnsi="Aptos" w:cs="Calibri"/>
        </w:rPr>
        <w:t xml:space="preserve"> or Privacy Officer, PO Box 20036, Houston, TX 77225.</w:t>
      </w:r>
    </w:p>
    <w:p w14:paraId="12BC5524" w14:textId="77777777" w:rsidR="00FB7CAE" w:rsidRPr="00E91EE4" w:rsidRDefault="00FB7CAE" w:rsidP="00B8750D">
      <w:pPr>
        <w:rPr>
          <w:rFonts w:ascii="Aptos" w:hAnsi="Aptos" w:cs="Calibri"/>
        </w:rPr>
      </w:pPr>
    </w:p>
    <w:p w14:paraId="5E1B0B3C" w14:textId="77777777" w:rsidR="00FB7CAE" w:rsidRPr="00E91EE4" w:rsidRDefault="00FB7CAE" w:rsidP="00B8750D">
      <w:pPr>
        <w:rPr>
          <w:rFonts w:ascii="Aptos" w:hAnsi="Aptos" w:cs="Calibri"/>
        </w:rPr>
      </w:pPr>
      <w:r w:rsidRPr="00E91EE4">
        <w:rPr>
          <w:rFonts w:ascii="Aptos" w:hAnsi="Aptos" w:cs="Calibri"/>
        </w:rPr>
        <w:t xml:space="preserve">This Authorization will expire 15 years after the end of this treatment. </w:t>
      </w:r>
    </w:p>
    <w:p w14:paraId="4E8AEFBC" w14:textId="77777777" w:rsidR="0066206D" w:rsidRPr="00E91EE4" w:rsidRDefault="0066206D" w:rsidP="005E0E30">
      <w:pPr>
        <w:rPr>
          <w:rFonts w:ascii="Aptos" w:hAnsi="Aptos" w:cs="Calibri"/>
          <w:bCs/>
        </w:rPr>
      </w:pPr>
    </w:p>
    <w:p w14:paraId="431BF190" w14:textId="77777777" w:rsidR="00A75A92" w:rsidRPr="00E91EE4" w:rsidRDefault="00161957" w:rsidP="005E0E30">
      <w:pPr>
        <w:rPr>
          <w:rFonts w:ascii="Aptos" w:hAnsi="Aptos" w:cs="Calibri"/>
          <w:b/>
        </w:rPr>
      </w:pPr>
      <w:bookmarkStart w:id="9" w:name="_Hlk185849297"/>
      <w:proofErr w:type="gramStart"/>
      <w:r w:rsidRPr="00E91EE4">
        <w:rPr>
          <w:rFonts w:ascii="Aptos" w:hAnsi="Aptos" w:cs="Calibri"/>
          <w:b/>
        </w:rPr>
        <w:t>Whom</w:t>
      </w:r>
      <w:proofErr w:type="gramEnd"/>
      <w:r w:rsidR="00A75A92" w:rsidRPr="00E91EE4">
        <w:rPr>
          <w:rFonts w:ascii="Aptos" w:hAnsi="Aptos" w:cs="Calibri"/>
          <w:b/>
        </w:rPr>
        <w:t xml:space="preserve"> can </w:t>
      </w:r>
      <w:r w:rsidRPr="00E91EE4">
        <w:rPr>
          <w:rFonts w:ascii="Aptos" w:hAnsi="Aptos" w:cs="Calibri"/>
          <w:b/>
        </w:rPr>
        <w:t>you</w:t>
      </w:r>
      <w:r w:rsidR="00A75A92" w:rsidRPr="00E91EE4">
        <w:rPr>
          <w:rFonts w:ascii="Aptos" w:hAnsi="Aptos" w:cs="Calibri"/>
          <w:b/>
        </w:rPr>
        <w:t xml:space="preserve"> contact if </w:t>
      </w:r>
      <w:r w:rsidRPr="00E91EE4">
        <w:rPr>
          <w:rFonts w:ascii="Aptos" w:hAnsi="Aptos" w:cs="Calibri"/>
          <w:b/>
        </w:rPr>
        <w:t>you</w:t>
      </w:r>
      <w:r w:rsidR="00A75A92" w:rsidRPr="00E91EE4">
        <w:rPr>
          <w:rFonts w:ascii="Aptos" w:hAnsi="Aptos" w:cs="Calibri"/>
          <w:b/>
        </w:rPr>
        <w:t xml:space="preserve"> have questions about </w:t>
      </w:r>
      <w:r w:rsidR="004672EE" w:rsidRPr="00E91EE4">
        <w:rPr>
          <w:rFonts w:ascii="Aptos" w:hAnsi="Aptos" w:cs="Calibri"/>
          <w:b/>
        </w:rPr>
        <w:t>expanded use</w:t>
      </w:r>
      <w:r w:rsidR="00A75A92" w:rsidRPr="00E91EE4">
        <w:rPr>
          <w:rFonts w:ascii="Aptos" w:hAnsi="Aptos" w:cs="Calibri"/>
          <w:b/>
        </w:rPr>
        <w:t>?</w:t>
      </w:r>
    </w:p>
    <w:p w14:paraId="220EFB3B" w14:textId="77777777" w:rsidR="002D5A48" w:rsidRPr="00E91EE4" w:rsidRDefault="002D5A48" w:rsidP="002D5A48">
      <w:pPr>
        <w:rPr>
          <w:rFonts w:ascii="Aptos" w:hAnsi="Aptos" w:cs="Calibri"/>
          <w:b/>
        </w:rPr>
      </w:pPr>
      <w:r w:rsidRPr="00E91EE4">
        <w:rPr>
          <w:rFonts w:ascii="Aptos" w:hAnsi="Aptos" w:cs="Calibri"/>
        </w:rPr>
        <w:t xml:space="preserve">The Committee for Protection of Human Subjects at the University of Texas Health Science Center has reviewed expanded access use. You may contact them </w:t>
      </w:r>
      <w:proofErr w:type="gramStart"/>
      <w:r w:rsidRPr="00E91EE4">
        <w:rPr>
          <w:rFonts w:ascii="Aptos" w:hAnsi="Aptos" w:cs="Calibri"/>
        </w:rPr>
        <w:t>for</w:t>
      </w:r>
      <w:proofErr w:type="gramEnd"/>
      <w:r w:rsidRPr="00E91EE4">
        <w:rPr>
          <w:rFonts w:ascii="Aptos" w:hAnsi="Aptos" w:cs="Calibri"/>
        </w:rPr>
        <w:t xml:space="preserve"> any questions to discuss any concerns, comments, or complaints at (713) 500-7943.</w:t>
      </w:r>
    </w:p>
    <w:p w14:paraId="33C8B8B6" w14:textId="77777777" w:rsidR="002D5A48" w:rsidRPr="00E91EE4" w:rsidRDefault="002D5A48" w:rsidP="005E0E30">
      <w:pPr>
        <w:rPr>
          <w:rFonts w:ascii="Aptos" w:hAnsi="Aptos" w:cs="Calibri"/>
        </w:rPr>
      </w:pPr>
    </w:p>
    <w:p w14:paraId="3662F363" w14:textId="68785287" w:rsidR="00201C1E" w:rsidRPr="00E91EE4" w:rsidRDefault="00A75A92" w:rsidP="005E0E30">
      <w:pPr>
        <w:rPr>
          <w:rFonts w:ascii="Aptos" w:hAnsi="Aptos" w:cs="Calibri"/>
        </w:rPr>
      </w:pPr>
      <w:r w:rsidRPr="00E91EE4">
        <w:rPr>
          <w:rFonts w:ascii="Aptos" w:hAnsi="Aptos" w:cs="Calibri"/>
        </w:rPr>
        <w:t xml:space="preserve">If you have questions at any time about this </w:t>
      </w:r>
      <w:r w:rsidR="004672EE" w:rsidRPr="00E91EE4">
        <w:rPr>
          <w:rFonts w:ascii="Aptos" w:hAnsi="Aptos" w:cs="Calibri"/>
        </w:rPr>
        <w:t>treatment</w:t>
      </w:r>
      <w:r w:rsidRPr="00E91EE4">
        <w:rPr>
          <w:rFonts w:ascii="Aptos" w:hAnsi="Aptos" w:cs="Calibri"/>
        </w:rPr>
        <w:t xml:space="preserve">, please feel free to contact </w:t>
      </w:r>
      <w:r w:rsidR="00F5223A" w:rsidRPr="00E91EE4">
        <w:rPr>
          <w:rFonts w:ascii="Aptos" w:hAnsi="Aptos" w:cs="Calibri"/>
        </w:rPr>
        <w:t>Dr.</w:t>
      </w:r>
      <w:r w:rsidR="0051713E">
        <w:rPr>
          <w:rFonts w:ascii="Aptos" w:hAnsi="Aptos" w:cs="Calibri"/>
        </w:rPr>
        <w:t xml:space="preserve"> </w:t>
      </w:r>
      <w:r w:rsidR="00F5223A" w:rsidRPr="00E91EE4">
        <w:rPr>
          <w:rFonts w:ascii="Aptos" w:hAnsi="Aptos" w:cs="Calibri"/>
        </w:rPr>
        <w:t xml:space="preserve"> </w:t>
      </w:r>
      <w:r w:rsidR="0051713E">
        <w:rPr>
          <w:rFonts w:ascii="Aptos" w:hAnsi="Aptos" w:cs="Calibri"/>
          <w:color w:val="FF0000"/>
        </w:rPr>
        <w:t>name of t</w:t>
      </w:r>
      <w:r w:rsidR="00E91EE4">
        <w:rPr>
          <w:rFonts w:ascii="Aptos" w:hAnsi="Aptos" w:cs="Calibri"/>
          <w:color w:val="FF0000"/>
        </w:rPr>
        <w:t>reating physician</w:t>
      </w:r>
      <w:r w:rsidRPr="00E91EE4">
        <w:rPr>
          <w:rFonts w:ascii="Aptos" w:hAnsi="Aptos" w:cs="Calibri"/>
        </w:rPr>
        <w:t xml:space="preserve"> at</w:t>
      </w:r>
      <w:r w:rsidR="00F5223A" w:rsidRPr="00E91EE4">
        <w:rPr>
          <w:rFonts w:ascii="Aptos" w:hAnsi="Aptos" w:cs="Calibri"/>
        </w:rPr>
        <w:t xml:space="preserve"> the phone number at the bottom of this page</w:t>
      </w:r>
      <w:r w:rsidR="00447163" w:rsidRPr="00E91EE4">
        <w:rPr>
          <w:rFonts w:ascii="Aptos" w:hAnsi="Aptos" w:cs="Calibri"/>
        </w:rPr>
        <w:t>,</w:t>
      </w:r>
      <w:r w:rsidRPr="00E91EE4">
        <w:rPr>
          <w:rFonts w:ascii="Aptos" w:hAnsi="Aptos" w:cs="Calibri"/>
        </w:rPr>
        <w:t xml:space="preserve"> as </w:t>
      </w:r>
      <w:r w:rsidR="00F5223A" w:rsidRPr="00E91EE4">
        <w:rPr>
          <w:rFonts w:ascii="Aptos" w:hAnsi="Aptos" w:cs="Calibri"/>
          <w:color w:val="FF0000"/>
        </w:rPr>
        <w:t xml:space="preserve">he </w:t>
      </w:r>
      <w:r w:rsidR="00FB7CAE" w:rsidRPr="00E91EE4">
        <w:rPr>
          <w:rFonts w:ascii="Aptos" w:hAnsi="Aptos" w:cs="Calibri"/>
          <w:color w:val="FF0000"/>
        </w:rPr>
        <w:t>|</w:t>
      </w:r>
      <w:r w:rsidR="00F5223A" w:rsidRPr="00E91EE4">
        <w:rPr>
          <w:rFonts w:ascii="Aptos" w:hAnsi="Aptos" w:cs="Calibri"/>
          <w:color w:val="FF0000"/>
        </w:rPr>
        <w:t xml:space="preserve"> she </w:t>
      </w:r>
      <w:r w:rsidRPr="00E91EE4">
        <w:rPr>
          <w:rFonts w:ascii="Aptos" w:hAnsi="Aptos" w:cs="Calibri"/>
        </w:rPr>
        <w:t xml:space="preserve">will be glad to answer your questions. You can contact </w:t>
      </w:r>
      <w:r w:rsidR="00A21D92" w:rsidRPr="00E91EE4">
        <w:rPr>
          <w:rFonts w:ascii="Aptos" w:hAnsi="Aptos" w:cs="Calibri"/>
        </w:rPr>
        <w:t xml:space="preserve">Dr. </w:t>
      </w:r>
      <w:r w:rsidR="0051713E">
        <w:rPr>
          <w:rFonts w:ascii="Aptos" w:hAnsi="Aptos" w:cs="Calibri"/>
          <w:color w:val="FF0000"/>
        </w:rPr>
        <w:t>name of t</w:t>
      </w:r>
      <w:r w:rsidR="00E91EE4">
        <w:rPr>
          <w:rFonts w:ascii="Aptos" w:hAnsi="Aptos" w:cs="Calibri"/>
          <w:color w:val="FF0000"/>
        </w:rPr>
        <w:t>reating physician</w:t>
      </w:r>
      <w:r w:rsidR="00A21D92" w:rsidRPr="00E91EE4">
        <w:rPr>
          <w:rFonts w:ascii="Aptos" w:hAnsi="Aptos" w:cs="Calibri"/>
          <w:color w:val="333333"/>
        </w:rPr>
        <w:t xml:space="preserve"> </w:t>
      </w:r>
      <w:r w:rsidRPr="00E91EE4">
        <w:rPr>
          <w:rFonts w:ascii="Aptos" w:hAnsi="Aptos" w:cs="Calibri"/>
        </w:rPr>
        <w:t>to discuss problems, report injuries, voice concerns</w:t>
      </w:r>
      <w:proofErr w:type="gramStart"/>
      <w:r w:rsidRPr="00E91EE4">
        <w:rPr>
          <w:rFonts w:ascii="Aptos" w:hAnsi="Aptos" w:cs="Calibri"/>
        </w:rPr>
        <w:t>, obtain</w:t>
      </w:r>
      <w:proofErr w:type="gramEnd"/>
      <w:r w:rsidRPr="00E91EE4">
        <w:rPr>
          <w:rFonts w:ascii="Aptos" w:hAnsi="Aptos" w:cs="Calibri"/>
        </w:rPr>
        <w:t xml:space="preserve"> information</w:t>
      </w:r>
      <w:r w:rsidR="000B2A12" w:rsidRPr="00E91EE4">
        <w:rPr>
          <w:rFonts w:ascii="Aptos" w:hAnsi="Aptos" w:cs="Calibri"/>
        </w:rPr>
        <w:t xml:space="preserve"> about the treatment with this </w:t>
      </w:r>
      <w:proofErr w:type="gramStart"/>
      <w:r w:rsidR="000B2A12" w:rsidRPr="00E91EE4">
        <w:rPr>
          <w:rFonts w:ascii="Aptos" w:hAnsi="Aptos" w:cs="Calibri"/>
        </w:rPr>
        <w:t>investigational</w:t>
      </w:r>
      <w:proofErr w:type="gramEnd"/>
      <w:r w:rsidR="000B2A12" w:rsidRPr="00E91EE4">
        <w:rPr>
          <w:rFonts w:ascii="Aptos" w:hAnsi="Aptos" w:cs="Calibri"/>
        </w:rPr>
        <w:t xml:space="preserve"> device</w:t>
      </w:r>
      <w:r w:rsidRPr="00E91EE4">
        <w:rPr>
          <w:rFonts w:ascii="Aptos" w:hAnsi="Aptos" w:cs="Calibri"/>
        </w:rPr>
        <w:t>.</w:t>
      </w:r>
    </w:p>
    <w:bookmarkEnd w:id="9"/>
    <w:p w14:paraId="0D1FEB91" w14:textId="77777777" w:rsidR="003E6223" w:rsidRPr="00E91EE4" w:rsidRDefault="003E6223" w:rsidP="005E0E30">
      <w:pPr>
        <w:rPr>
          <w:rFonts w:ascii="Aptos" w:hAnsi="Aptos" w:cs="Calibri"/>
          <w:bCs/>
        </w:rPr>
      </w:pPr>
    </w:p>
    <w:p w14:paraId="1C9CE1E9" w14:textId="62D7C6BF" w:rsidR="00957510" w:rsidRPr="00E91EE4" w:rsidRDefault="00957510" w:rsidP="005E0E30">
      <w:pPr>
        <w:rPr>
          <w:rFonts w:ascii="Aptos" w:hAnsi="Aptos" w:cs="Calibri"/>
          <w:b/>
        </w:rPr>
      </w:pPr>
    </w:p>
    <w:p w14:paraId="49935F04" w14:textId="77777777" w:rsidR="000126E4" w:rsidRPr="00E91EE4" w:rsidRDefault="00B27CE5" w:rsidP="005E0E30">
      <w:pPr>
        <w:rPr>
          <w:rFonts w:ascii="Aptos" w:hAnsi="Aptos" w:cs="Calibri"/>
        </w:rPr>
      </w:pPr>
      <w:r w:rsidRPr="00E91EE4">
        <w:rPr>
          <w:rFonts w:ascii="Aptos" w:hAnsi="Aptos" w:cs="Calibri"/>
          <w:b/>
        </w:rPr>
        <w:t xml:space="preserve">PERMISSION </w:t>
      </w:r>
      <w:r w:rsidR="000126E4" w:rsidRPr="00E91EE4">
        <w:rPr>
          <w:rFonts w:ascii="Aptos" w:hAnsi="Aptos" w:cs="Calibri"/>
          <w:b/>
        </w:rPr>
        <w:t>SIGNATURES</w:t>
      </w:r>
    </w:p>
    <w:p w14:paraId="35B0FF36" w14:textId="77777777" w:rsidR="00B27CE5" w:rsidRPr="00E91EE4" w:rsidRDefault="00B27CE5" w:rsidP="005E0E30">
      <w:pPr>
        <w:shd w:val="clear" w:color="auto" w:fill="FFFFFF"/>
        <w:rPr>
          <w:rFonts w:ascii="Aptos" w:hAnsi="Aptos" w:cs="Calibri"/>
          <w:color w:val="333333"/>
        </w:rPr>
      </w:pPr>
      <w:r w:rsidRPr="00E91EE4">
        <w:rPr>
          <w:rFonts w:ascii="Aptos" w:hAnsi="Aptos" w:cs="Calibri"/>
          <w:color w:val="333333"/>
        </w:rPr>
        <w:t xml:space="preserve">Your signature below provides your consent </w:t>
      </w:r>
      <w:r w:rsidR="00F22A0C" w:rsidRPr="00E91EE4">
        <w:rPr>
          <w:rFonts w:ascii="Aptos" w:hAnsi="Aptos" w:cs="Calibri"/>
          <w:color w:val="333333"/>
        </w:rPr>
        <w:t>to be treated with this</w:t>
      </w:r>
      <w:r w:rsidRPr="00E91EE4">
        <w:rPr>
          <w:rFonts w:ascii="Aptos" w:hAnsi="Aptos" w:cs="Calibri"/>
          <w:color w:val="333333"/>
        </w:rPr>
        <w:t xml:space="preserve"> investigational treatment.</w:t>
      </w:r>
    </w:p>
    <w:p w14:paraId="623B7D87" w14:textId="77777777" w:rsidR="001B3DA6" w:rsidRPr="00E91EE4" w:rsidRDefault="001D4011" w:rsidP="005E0E30">
      <w:pPr>
        <w:rPr>
          <w:rFonts w:ascii="Aptos" w:hAnsi="Aptos" w:cs="Calibri"/>
          <w:color w:val="000000" w:themeColor="text1"/>
        </w:rPr>
      </w:pPr>
      <w:r w:rsidRPr="00E91EE4">
        <w:rPr>
          <w:rFonts w:ascii="Aptos" w:hAnsi="Aptos" w:cs="Calibri"/>
          <w:i/>
          <w:iCs/>
          <w:color w:val="0000FF"/>
        </w:rPr>
        <w:t xml:space="preserve">If </w:t>
      </w:r>
      <w:r w:rsidR="00237D2B" w:rsidRPr="00E91EE4">
        <w:rPr>
          <w:rFonts w:ascii="Aptos" w:hAnsi="Aptos" w:cs="Calibri"/>
          <w:i/>
          <w:iCs/>
          <w:color w:val="0000FF"/>
        </w:rPr>
        <w:t xml:space="preserve">the </w:t>
      </w:r>
      <w:r w:rsidRPr="00E91EE4">
        <w:rPr>
          <w:rFonts w:ascii="Aptos" w:hAnsi="Aptos" w:cs="Calibri"/>
          <w:i/>
          <w:iCs/>
          <w:color w:val="0000FF"/>
        </w:rPr>
        <w:t xml:space="preserve">patient </w:t>
      </w:r>
      <w:proofErr w:type="gramStart"/>
      <w:r w:rsidRPr="00E91EE4">
        <w:rPr>
          <w:rFonts w:ascii="Aptos" w:hAnsi="Aptos" w:cs="Calibri"/>
          <w:i/>
          <w:iCs/>
          <w:color w:val="0000FF"/>
        </w:rPr>
        <w:t>is able to</w:t>
      </w:r>
      <w:proofErr w:type="gramEnd"/>
      <w:r w:rsidRPr="00E91EE4">
        <w:rPr>
          <w:rFonts w:ascii="Aptos" w:hAnsi="Aptos" w:cs="Calibri"/>
          <w:i/>
          <w:iCs/>
          <w:color w:val="0000FF"/>
        </w:rPr>
        <w:t xml:space="preserve"> provide consent, use this signature block and delete the LAR signature block</w:t>
      </w:r>
      <w:r w:rsidR="00237D2B" w:rsidRPr="00E91EE4">
        <w:rPr>
          <w:rFonts w:ascii="Aptos" w:hAnsi="Aptos" w:cs="Calibri"/>
          <w:color w:val="0000FF"/>
        </w:rPr>
        <w:t xml:space="preserve"> </w:t>
      </w:r>
      <w:r w:rsidR="00237D2B" w:rsidRPr="00E91EE4">
        <w:rPr>
          <w:rFonts w:ascii="Aptos" w:hAnsi="Aptos" w:cs="Calibri"/>
          <w:i/>
          <w:iCs/>
          <w:color w:val="0000FF"/>
        </w:rPr>
        <w:t>(below)</w:t>
      </w:r>
      <w:r w:rsidRPr="00E91EE4">
        <w:rPr>
          <w:rFonts w:ascii="Aptos" w:hAnsi="Aptos" w:cs="Calibri"/>
          <w:i/>
          <w:iCs/>
          <w:color w:val="0000FF"/>
        </w:rPr>
        <w:t>.</w:t>
      </w:r>
    </w:p>
    <w:p w14:paraId="1F4B85C0" w14:textId="77777777" w:rsidR="001B3DA6" w:rsidRPr="00E91EE4" w:rsidRDefault="001B3DA6" w:rsidP="005E0E30">
      <w:pPr>
        <w:rPr>
          <w:rFonts w:ascii="Aptos" w:hAnsi="Aptos" w:cs="Calibri"/>
        </w:rPr>
      </w:pPr>
    </w:p>
    <w:p w14:paraId="2F56EB32" w14:textId="77777777" w:rsidR="00483AEA" w:rsidRPr="00E91EE4" w:rsidRDefault="00483AEA" w:rsidP="005E0E30">
      <w:pPr>
        <w:rPr>
          <w:rFonts w:ascii="Aptos" w:hAnsi="Aptos" w:cs="Calibri"/>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7"/>
        <w:gridCol w:w="258"/>
        <w:gridCol w:w="3108"/>
        <w:gridCol w:w="389"/>
        <w:gridCol w:w="2688"/>
      </w:tblGrid>
      <w:tr w:rsidR="00A75A92" w:rsidRPr="00E91EE4" w14:paraId="23682BDF" w14:textId="77777777" w:rsidTr="00483AEA">
        <w:tc>
          <w:tcPr>
            <w:tcW w:w="2917" w:type="dxa"/>
            <w:tcBorders>
              <w:bottom w:val="single" w:sz="4" w:space="0" w:color="auto"/>
            </w:tcBorders>
          </w:tcPr>
          <w:p w14:paraId="3489ABD7" w14:textId="77777777" w:rsidR="000F5065" w:rsidRPr="00E91EE4" w:rsidRDefault="000F5065" w:rsidP="005E0E30">
            <w:pPr>
              <w:tabs>
                <w:tab w:val="left" w:pos="720"/>
              </w:tabs>
              <w:snapToGrid w:val="0"/>
              <w:rPr>
                <w:rFonts w:ascii="Aptos" w:hAnsi="Aptos" w:cs="Calibri"/>
                <w:b/>
                <w:bCs/>
              </w:rPr>
            </w:pPr>
          </w:p>
        </w:tc>
        <w:tc>
          <w:tcPr>
            <w:tcW w:w="258" w:type="dxa"/>
          </w:tcPr>
          <w:p w14:paraId="2092264F" w14:textId="77777777" w:rsidR="000F5065" w:rsidRPr="00E91EE4" w:rsidRDefault="000F5065" w:rsidP="005E0E30">
            <w:pPr>
              <w:tabs>
                <w:tab w:val="left" w:pos="720"/>
              </w:tabs>
              <w:snapToGrid w:val="0"/>
              <w:rPr>
                <w:rFonts w:ascii="Aptos" w:hAnsi="Aptos" w:cs="Calibri"/>
                <w:b/>
                <w:bCs/>
              </w:rPr>
            </w:pPr>
          </w:p>
        </w:tc>
        <w:tc>
          <w:tcPr>
            <w:tcW w:w="3108" w:type="dxa"/>
            <w:tcBorders>
              <w:bottom w:val="single" w:sz="4" w:space="0" w:color="auto"/>
            </w:tcBorders>
          </w:tcPr>
          <w:p w14:paraId="21D457F4" w14:textId="77777777" w:rsidR="000F5065" w:rsidRPr="00E91EE4" w:rsidRDefault="000F5065" w:rsidP="005E0E30">
            <w:pPr>
              <w:tabs>
                <w:tab w:val="left" w:pos="720"/>
              </w:tabs>
              <w:snapToGrid w:val="0"/>
              <w:rPr>
                <w:rFonts w:ascii="Aptos" w:hAnsi="Aptos" w:cs="Calibri"/>
                <w:b/>
                <w:bCs/>
              </w:rPr>
            </w:pPr>
          </w:p>
        </w:tc>
        <w:tc>
          <w:tcPr>
            <w:tcW w:w="389" w:type="dxa"/>
          </w:tcPr>
          <w:p w14:paraId="6A3EE868" w14:textId="77777777" w:rsidR="000F5065" w:rsidRPr="00E91EE4" w:rsidRDefault="000F5065" w:rsidP="005E0E30">
            <w:pPr>
              <w:tabs>
                <w:tab w:val="left" w:pos="720"/>
              </w:tabs>
              <w:snapToGrid w:val="0"/>
              <w:rPr>
                <w:rFonts w:ascii="Aptos" w:hAnsi="Aptos" w:cs="Calibri"/>
                <w:b/>
                <w:bCs/>
              </w:rPr>
            </w:pPr>
          </w:p>
        </w:tc>
        <w:tc>
          <w:tcPr>
            <w:tcW w:w="2688" w:type="dxa"/>
            <w:tcBorders>
              <w:bottom w:val="single" w:sz="4" w:space="0" w:color="auto"/>
            </w:tcBorders>
          </w:tcPr>
          <w:p w14:paraId="0A66C38A" w14:textId="77777777" w:rsidR="000F5065" w:rsidRPr="00E91EE4" w:rsidRDefault="000F5065" w:rsidP="005E0E30">
            <w:pPr>
              <w:tabs>
                <w:tab w:val="left" w:pos="720"/>
              </w:tabs>
              <w:snapToGrid w:val="0"/>
              <w:rPr>
                <w:rFonts w:ascii="Aptos" w:hAnsi="Aptos" w:cs="Calibri"/>
                <w:b/>
                <w:bCs/>
              </w:rPr>
            </w:pPr>
          </w:p>
        </w:tc>
      </w:tr>
      <w:tr w:rsidR="00A75A92" w:rsidRPr="00E91EE4" w14:paraId="2471902F" w14:textId="77777777" w:rsidTr="00483AEA">
        <w:tc>
          <w:tcPr>
            <w:tcW w:w="2917" w:type="dxa"/>
            <w:tcBorders>
              <w:top w:val="single" w:sz="4" w:space="0" w:color="auto"/>
            </w:tcBorders>
          </w:tcPr>
          <w:p w14:paraId="6E67E054" w14:textId="77777777" w:rsidR="000F5065" w:rsidRPr="00E91EE4" w:rsidRDefault="00E051B7" w:rsidP="005E0E30">
            <w:pPr>
              <w:rPr>
                <w:rFonts w:ascii="Aptos" w:hAnsi="Aptos" w:cs="Calibri"/>
              </w:rPr>
            </w:pPr>
            <w:r w:rsidRPr="00E91EE4">
              <w:rPr>
                <w:rFonts w:ascii="Aptos" w:hAnsi="Aptos" w:cs="Calibri"/>
              </w:rPr>
              <w:t xml:space="preserve">Printed Name of </w:t>
            </w:r>
            <w:r w:rsidR="000B2A12" w:rsidRPr="00E91EE4">
              <w:rPr>
                <w:rFonts w:ascii="Aptos" w:hAnsi="Aptos" w:cs="Calibri"/>
              </w:rPr>
              <w:t>Patient</w:t>
            </w:r>
          </w:p>
          <w:p w14:paraId="2215D9F3" w14:textId="77777777" w:rsidR="000F5065" w:rsidRPr="00E91EE4" w:rsidRDefault="000F5065" w:rsidP="005E0E30">
            <w:pPr>
              <w:pStyle w:val="Footer"/>
              <w:tabs>
                <w:tab w:val="clear" w:pos="4680"/>
                <w:tab w:val="clear" w:pos="9360"/>
                <w:tab w:val="left" w:pos="720"/>
              </w:tabs>
              <w:snapToGrid w:val="0"/>
              <w:rPr>
                <w:rFonts w:ascii="Aptos" w:hAnsi="Aptos" w:cs="Calibri"/>
                <w:bCs/>
              </w:rPr>
            </w:pPr>
          </w:p>
          <w:p w14:paraId="3B56F441" w14:textId="77777777" w:rsidR="00E051B7" w:rsidRPr="00E91EE4" w:rsidRDefault="00E051B7" w:rsidP="005E0E30">
            <w:pPr>
              <w:pStyle w:val="Footer"/>
              <w:tabs>
                <w:tab w:val="clear" w:pos="4680"/>
                <w:tab w:val="clear" w:pos="9360"/>
                <w:tab w:val="left" w:pos="720"/>
              </w:tabs>
              <w:snapToGrid w:val="0"/>
              <w:rPr>
                <w:rFonts w:ascii="Aptos" w:hAnsi="Aptos" w:cs="Calibri"/>
                <w:bCs/>
              </w:rPr>
            </w:pPr>
          </w:p>
          <w:p w14:paraId="11E52534" w14:textId="77777777" w:rsidR="000F5065" w:rsidRPr="00E91EE4" w:rsidRDefault="000F5065" w:rsidP="005E0E30">
            <w:pPr>
              <w:tabs>
                <w:tab w:val="left" w:pos="720"/>
              </w:tabs>
              <w:snapToGrid w:val="0"/>
              <w:rPr>
                <w:rFonts w:ascii="Aptos" w:hAnsi="Aptos" w:cs="Calibri"/>
                <w:b/>
                <w:bCs/>
              </w:rPr>
            </w:pPr>
          </w:p>
        </w:tc>
        <w:tc>
          <w:tcPr>
            <w:tcW w:w="258" w:type="dxa"/>
          </w:tcPr>
          <w:p w14:paraId="1ED0E939" w14:textId="77777777" w:rsidR="000F5065" w:rsidRPr="00E91EE4" w:rsidRDefault="000F5065" w:rsidP="005E0E30">
            <w:pPr>
              <w:tabs>
                <w:tab w:val="left" w:pos="720"/>
              </w:tabs>
              <w:snapToGrid w:val="0"/>
              <w:rPr>
                <w:rFonts w:ascii="Aptos" w:hAnsi="Aptos" w:cs="Calibri"/>
                <w:b/>
                <w:bCs/>
              </w:rPr>
            </w:pPr>
          </w:p>
        </w:tc>
        <w:tc>
          <w:tcPr>
            <w:tcW w:w="3108" w:type="dxa"/>
            <w:tcBorders>
              <w:top w:val="single" w:sz="4" w:space="0" w:color="auto"/>
            </w:tcBorders>
          </w:tcPr>
          <w:p w14:paraId="4F90056D" w14:textId="77777777" w:rsidR="000F5065" w:rsidRPr="00E91EE4" w:rsidRDefault="00E051B7" w:rsidP="005E0E30">
            <w:pPr>
              <w:tabs>
                <w:tab w:val="left" w:pos="720"/>
              </w:tabs>
              <w:snapToGrid w:val="0"/>
              <w:rPr>
                <w:rFonts w:ascii="Aptos" w:hAnsi="Aptos" w:cs="Calibri"/>
                <w:b/>
                <w:bCs/>
              </w:rPr>
            </w:pPr>
            <w:r w:rsidRPr="00E91EE4">
              <w:rPr>
                <w:rFonts w:ascii="Aptos" w:hAnsi="Aptos" w:cs="Calibri"/>
              </w:rPr>
              <w:t>Signature of Subject</w:t>
            </w:r>
          </w:p>
        </w:tc>
        <w:tc>
          <w:tcPr>
            <w:tcW w:w="389" w:type="dxa"/>
          </w:tcPr>
          <w:p w14:paraId="632CF8A4" w14:textId="77777777" w:rsidR="000F5065" w:rsidRPr="00E91EE4" w:rsidRDefault="000F5065" w:rsidP="005E0E30">
            <w:pPr>
              <w:tabs>
                <w:tab w:val="left" w:pos="720"/>
              </w:tabs>
              <w:snapToGrid w:val="0"/>
              <w:rPr>
                <w:rFonts w:ascii="Aptos" w:hAnsi="Aptos" w:cs="Calibri"/>
                <w:b/>
                <w:bCs/>
              </w:rPr>
            </w:pPr>
          </w:p>
        </w:tc>
        <w:tc>
          <w:tcPr>
            <w:tcW w:w="2688" w:type="dxa"/>
            <w:tcBorders>
              <w:top w:val="single" w:sz="4" w:space="0" w:color="auto"/>
            </w:tcBorders>
          </w:tcPr>
          <w:p w14:paraId="4F4BA7CF" w14:textId="77777777" w:rsidR="000F5065" w:rsidRPr="00E91EE4" w:rsidRDefault="000F5065" w:rsidP="005E0E30">
            <w:pPr>
              <w:tabs>
                <w:tab w:val="left" w:pos="2312"/>
              </w:tabs>
              <w:rPr>
                <w:rFonts w:ascii="Aptos" w:hAnsi="Aptos" w:cs="Calibri"/>
              </w:rPr>
            </w:pPr>
            <w:r w:rsidRPr="00E91EE4">
              <w:rPr>
                <w:rFonts w:ascii="Aptos" w:hAnsi="Aptos" w:cs="Calibri"/>
              </w:rPr>
              <w:t>Date</w:t>
            </w:r>
            <w:r w:rsidR="00E051B7" w:rsidRPr="00E91EE4">
              <w:rPr>
                <w:rFonts w:ascii="Aptos" w:hAnsi="Aptos" w:cs="Calibri"/>
              </w:rPr>
              <w:t xml:space="preserve">              Time</w:t>
            </w:r>
          </w:p>
        </w:tc>
      </w:tr>
      <w:tr w:rsidR="00A75A92" w:rsidRPr="00E91EE4" w14:paraId="16E92FE4" w14:textId="77777777" w:rsidTr="00483AEA">
        <w:tc>
          <w:tcPr>
            <w:tcW w:w="2917" w:type="dxa"/>
            <w:tcBorders>
              <w:bottom w:val="single" w:sz="4" w:space="0" w:color="auto"/>
            </w:tcBorders>
          </w:tcPr>
          <w:p w14:paraId="33B528B3" w14:textId="77777777" w:rsidR="000F5065" w:rsidRPr="00E91EE4" w:rsidRDefault="000F5065" w:rsidP="005E0E30">
            <w:pPr>
              <w:rPr>
                <w:rFonts w:ascii="Aptos" w:hAnsi="Aptos" w:cs="Calibri"/>
              </w:rPr>
            </w:pPr>
          </w:p>
        </w:tc>
        <w:tc>
          <w:tcPr>
            <w:tcW w:w="258" w:type="dxa"/>
          </w:tcPr>
          <w:p w14:paraId="47E73BC2" w14:textId="77777777" w:rsidR="000F5065" w:rsidRPr="00E91EE4" w:rsidRDefault="000F5065" w:rsidP="005E0E30">
            <w:pPr>
              <w:tabs>
                <w:tab w:val="left" w:pos="720"/>
              </w:tabs>
              <w:snapToGrid w:val="0"/>
              <w:rPr>
                <w:rFonts w:ascii="Aptos" w:hAnsi="Aptos" w:cs="Calibri"/>
                <w:b/>
                <w:bCs/>
              </w:rPr>
            </w:pPr>
          </w:p>
        </w:tc>
        <w:tc>
          <w:tcPr>
            <w:tcW w:w="3108" w:type="dxa"/>
            <w:tcBorders>
              <w:bottom w:val="single" w:sz="4" w:space="0" w:color="auto"/>
            </w:tcBorders>
          </w:tcPr>
          <w:p w14:paraId="0CEC6E6D" w14:textId="77777777" w:rsidR="000F5065" w:rsidRPr="00E91EE4" w:rsidRDefault="000F5065" w:rsidP="005E0E30">
            <w:pPr>
              <w:tabs>
                <w:tab w:val="left" w:pos="720"/>
              </w:tabs>
              <w:snapToGrid w:val="0"/>
              <w:rPr>
                <w:rFonts w:ascii="Aptos" w:hAnsi="Aptos" w:cs="Calibri"/>
              </w:rPr>
            </w:pPr>
          </w:p>
        </w:tc>
        <w:tc>
          <w:tcPr>
            <w:tcW w:w="389" w:type="dxa"/>
          </w:tcPr>
          <w:p w14:paraId="6555031E" w14:textId="77777777" w:rsidR="000F5065" w:rsidRPr="00E91EE4" w:rsidRDefault="000F5065" w:rsidP="005E0E30">
            <w:pPr>
              <w:tabs>
                <w:tab w:val="left" w:pos="720"/>
              </w:tabs>
              <w:snapToGrid w:val="0"/>
              <w:rPr>
                <w:rFonts w:ascii="Aptos" w:hAnsi="Aptos" w:cs="Calibri"/>
                <w:b/>
                <w:bCs/>
              </w:rPr>
            </w:pPr>
          </w:p>
        </w:tc>
        <w:tc>
          <w:tcPr>
            <w:tcW w:w="2688" w:type="dxa"/>
            <w:tcBorders>
              <w:bottom w:val="single" w:sz="4" w:space="0" w:color="auto"/>
            </w:tcBorders>
          </w:tcPr>
          <w:p w14:paraId="09658698" w14:textId="77777777" w:rsidR="000F5065" w:rsidRPr="00E91EE4" w:rsidRDefault="000F5065" w:rsidP="005E0E30">
            <w:pPr>
              <w:rPr>
                <w:rFonts w:ascii="Aptos" w:hAnsi="Aptos" w:cs="Calibri"/>
              </w:rPr>
            </w:pPr>
          </w:p>
        </w:tc>
      </w:tr>
      <w:tr w:rsidR="00A75A92" w:rsidRPr="00E91EE4" w14:paraId="7DEAB074" w14:textId="77777777" w:rsidTr="00483AEA">
        <w:tc>
          <w:tcPr>
            <w:tcW w:w="2917" w:type="dxa"/>
            <w:tcBorders>
              <w:top w:val="single" w:sz="4" w:space="0" w:color="auto"/>
            </w:tcBorders>
          </w:tcPr>
          <w:p w14:paraId="0ADEF9ED" w14:textId="77777777" w:rsidR="000F5065" w:rsidRPr="00E91EE4" w:rsidRDefault="000F5065" w:rsidP="005E0E30">
            <w:pPr>
              <w:rPr>
                <w:rFonts w:ascii="Aptos" w:hAnsi="Aptos" w:cs="Calibri"/>
              </w:rPr>
            </w:pPr>
            <w:r w:rsidRPr="00E91EE4">
              <w:rPr>
                <w:rFonts w:ascii="Aptos" w:hAnsi="Aptos" w:cs="Calibri"/>
              </w:rPr>
              <w:t>Printed Name of Pe</w:t>
            </w:r>
            <w:r w:rsidR="00A5134C" w:rsidRPr="00E91EE4">
              <w:rPr>
                <w:rFonts w:ascii="Aptos" w:hAnsi="Aptos" w:cs="Calibri"/>
              </w:rPr>
              <w:t>rson Obtaining Informed Consent</w:t>
            </w:r>
          </w:p>
        </w:tc>
        <w:tc>
          <w:tcPr>
            <w:tcW w:w="258" w:type="dxa"/>
          </w:tcPr>
          <w:p w14:paraId="2726A023" w14:textId="77777777" w:rsidR="000F5065" w:rsidRPr="00E91EE4" w:rsidRDefault="000F5065" w:rsidP="005E0E30">
            <w:pPr>
              <w:tabs>
                <w:tab w:val="left" w:pos="720"/>
              </w:tabs>
              <w:snapToGrid w:val="0"/>
              <w:rPr>
                <w:rFonts w:ascii="Aptos" w:hAnsi="Aptos" w:cs="Calibri"/>
                <w:b/>
                <w:bCs/>
              </w:rPr>
            </w:pPr>
          </w:p>
        </w:tc>
        <w:tc>
          <w:tcPr>
            <w:tcW w:w="3108" w:type="dxa"/>
            <w:tcBorders>
              <w:top w:val="single" w:sz="4" w:space="0" w:color="auto"/>
            </w:tcBorders>
          </w:tcPr>
          <w:p w14:paraId="0FDA2A8C" w14:textId="77777777" w:rsidR="000F5065" w:rsidRPr="00E91EE4" w:rsidRDefault="000F5065" w:rsidP="005E0E30">
            <w:pPr>
              <w:tabs>
                <w:tab w:val="left" w:pos="720"/>
              </w:tabs>
              <w:snapToGrid w:val="0"/>
              <w:rPr>
                <w:rFonts w:ascii="Aptos" w:hAnsi="Aptos" w:cs="Calibri"/>
                <w:b/>
                <w:bCs/>
              </w:rPr>
            </w:pPr>
            <w:r w:rsidRPr="00E91EE4">
              <w:rPr>
                <w:rFonts w:ascii="Aptos" w:hAnsi="Aptos" w:cs="Calibri"/>
              </w:rPr>
              <w:t>Signature of Person Obtaining Informed Consent</w:t>
            </w:r>
          </w:p>
        </w:tc>
        <w:tc>
          <w:tcPr>
            <w:tcW w:w="389" w:type="dxa"/>
          </w:tcPr>
          <w:p w14:paraId="3F9EE971" w14:textId="77777777" w:rsidR="000F5065" w:rsidRPr="00E91EE4" w:rsidRDefault="000F5065" w:rsidP="005E0E30">
            <w:pPr>
              <w:tabs>
                <w:tab w:val="left" w:pos="720"/>
              </w:tabs>
              <w:snapToGrid w:val="0"/>
              <w:rPr>
                <w:rFonts w:ascii="Aptos" w:hAnsi="Aptos" w:cs="Calibri"/>
                <w:b/>
                <w:bCs/>
              </w:rPr>
            </w:pPr>
          </w:p>
        </w:tc>
        <w:tc>
          <w:tcPr>
            <w:tcW w:w="2688" w:type="dxa"/>
            <w:tcBorders>
              <w:top w:val="single" w:sz="4" w:space="0" w:color="auto"/>
            </w:tcBorders>
          </w:tcPr>
          <w:p w14:paraId="4E6E70D0" w14:textId="77777777" w:rsidR="000F5065" w:rsidRPr="00E91EE4" w:rsidRDefault="000F5065" w:rsidP="005E0E30">
            <w:pPr>
              <w:rPr>
                <w:rFonts w:ascii="Aptos" w:hAnsi="Aptos" w:cs="Calibri"/>
              </w:rPr>
            </w:pPr>
            <w:r w:rsidRPr="00E91EE4">
              <w:rPr>
                <w:rFonts w:ascii="Aptos" w:hAnsi="Aptos" w:cs="Calibri"/>
              </w:rPr>
              <w:t>Date</w:t>
            </w:r>
            <w:r w:rsidR="00A5134C" w:rsidRPr="00E91EE4">
              <w:rPr>
                <w:rFonts w:ascii="Aptos" w:hAnsi="Aptos" w:cs="Calibri"/>
              </w:rPr>
              <w:t xml:space="preserve">              Time</w:t>
            </w:r>
          </w:p>
        </w:tc>
      </w:tr>
    </w:tbl>
    <w:p w14:paraId="2F804AA0" w14:textId="77777777" w:rsidR="00F734AC" w:rsidRPr="00E91EE4" w:rsidRDefault="00F734AC" w:rsidP="005E0E30">
      <w:pPr>
        <w:rPr>
          <w:rFonts w:ascii="Aptos" w:hAnsi="Aptos" w:cs="Calibri"/>
        </w:rPr>
      </w:pPr>
    </w:p>
    <w:p w14:paraId="67BBB8F6" w14:textId="77777777" w:rsidR="001D4011" w:rsidRPr="00E91EE4" w:rsidRDefault="001D4011" w:rsidP="005E0E30">
      <w:pPr>
        <w:rPr>
          <w:rFonts w:ascii="Aptos" w:hAnsi="Aptos" w:cs="Calibri"/>
        </w:rPr>
      </w:pPr>
    </w:p>
    <w:p w14:paraId="27B3913B" w14:textId="77777777" w:rsidR="001D4011" w:rsidRPr="00E91EE4" w:rsidRDefault="001D4011" w:rsidP="005E0E30">
      <w:pPr>
        <w:rPr>
          <w:rFonts w:ascii="Aptos" w:hAnsi="Aptos" w:cs="Calibri"/>
          <w:color w:val="000000" w:themeColor="text1"/>
        </w:rPr>
      </w:pPr>
      <w:r w:rsidRPr="00E91EE4">
        <w:rPr>
          <w:rFonts w:ascii="Aptos" w:hAnsi="Aptos" w:cs="Calibri"/>
          <w:i/>
          <w:iCs/>
          <w:color w:val="0000FF"/>
        </w:rPr>
        <w:t xml:space="preserve">If </w:t>
      </w:r>
      <w:r w:rsidR="001B4867" w:rsidRPr="00E91EE4">
        <w:rPr>
          <w:rFonts w:ascii="Aptos" w:hAnsi="Aptos" w:cs="Calibri"/>
          <w:i/>
          <w:iCs/>
          <w:color w:val="0000FF"/>
        </w:rPr>
        <w:t xml:space="preserve">the </w:t>
      </w:r>
      <w:r w:rsidRPr="00E91EE4">
        <w:rPr>
          <w:rFonts w:ascii="Aptos" w:hAnsi="Aptos" w:cs="Calibri"/>
          <w:i/>
          <w:iCs/>
          <w:color w:val="0000FF"/>
        </w:rPr>
        <w:t xml:space="preserve">patient </w:t>
      </w:r>
      <w:proofErr w:type="gramStart"/>
      <w:r w:rsidRPr="00E91EE4">
        <w:rPr>
          <w:rFonts w:ascii="Aptos" w:hAnsi="Aptos" w:cs="Calibri"/>
          <w:i/>
          <w:iCs/>
          <w:color w:val="0000FF"/>
        </w:rPr>
        <w:t>is not able to</w:t>
      </w:r>
      <w:proofErr w:type="gramEnd"/>
      <w:r w:rsidRPr="00E91EE4">
        <w:rPr>
          <w:rFonts w:ascii="Aptos" w:hAnsi="Aptos" w:cs="Calibri"/>
          <w:i/>
          <w:iCs/>
          <w:color w:val="0000FF"/>
        </w:rPr>
        <w:t xml:space="preserve"> give their own consent, use LAR signature block and delete the signature</w:t>
      </w:r>
      <w:r w:rsidRPr="00E91EE4">
        <w:rPr>
          <w:rFonts w:ascii="Aptos" w:hAnsi="Aptos" w:cs="Calibri"/>
          <w:color w:val="0000FF"/>
        </w:rPr>
        <w:t xml:space="preserve"> </w:t>
      </w:r>
      <w:r w:rsidRPr="00E91EE4">
        <w:rPr>
          <w:rFonts w:ascii="Aptos" w:hAnsi="Aptos" w:cs="Calibri"/>
          <w:i/>
          <w:iCs/>
          <w:color w:val="0000FF"/>
        </w:rPr>
        <w:t>block</w:t>
      </w:r>
      <w:r w:rsidR="00237D2B" w:rsidRPr="00E91EE4">
        <w:rPr>
          <w:rFonts w:ascii="Aptos" w:hAnsi="Aptos" w:cs="Calibri"/>
          <w:i/>
          <w:iCs/>
          <w:color w:val="0000FF"/>
        </w:rPr>
        <w:t xml:space="preserve"> above</w:t>
      </w:r>
      <w:r w:rsidRPr="00E91EE4">
        <w:rPr>
          <w:rFonts w:ascii="Aptos" w:hAnsi="Aptos" w:cs="Calibri"/>
          <w:color w:val="0000FF"/>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
        <w:gridCol w:w="2917"/>
        <w:gridCol w:w="258"/>
        <w:gridCol w:w="3108"/>
        <w:gridCol w:w="389"/>
        <w:gridCol w:w="2688"/>
      </w:tblGrid>
      <w:tr w:rsidR="001D4011" w:rsidRPr="00E91EE4" w14:paraId="1B4C3331" w14:textId="77777777" w:rsidTr="00957510">
        <w:trPr>
          <w:gridBefore w:val="1"/>
          <w:wBefore w:w="18" w:type="dxa"/>
          <w:trHeight w:val="180"/>
        </w:trPr>
        <w:tc>
          <w:tcPr>
            <w:tcW w:w="2917" w:type="dxa"/>
            <w:tcBorders>
              <w:bottom w:val="single" w:sz="4" w:space="0" w:color="auto"/>
            </w:tcBorders>
          </w:tcPr>
          <w:p w14:paraId="2ED7526F" w14:textId="77777777" w:rsidR="001D4011" w:rsidRPr="00E91EE4" w:rsidRDefault="001D4011" w:rsidP="005E0E30">
            <w:pPr>
              <w:tabs>
                <w:tab w:val="left" w:pos="720"/>
              </w:tabs>
              <w:snapToGrid w:val="0"/>
              <w:rPr>
                <w:rFonts w:ascii="Aptos" w:hAnsi="Aptos" w:cs="Calibri"/>
              </w:rPr>
            </w:pPr>
          </w:p>
          <w:p w14:paraId="1582498A" w14:textId="77777777" w:rsidR="00957510" w:rsidRPr="00E91EE4" w:rsidRDefault="00957510" w:rsidP="005E0E30">
            <w:pPr>
              <w:tabs>
                <w:tab w:val="left" w:pos="720"/>
              </w:tabs>
              <w:snapToGrid w:val="0"/>
              <w:rPr>
                <w:rFonts w:ascii="Aptos" w:hAnsi="Aptos" w:cs="Calibri"/>
              </w:rPr>
            </w:pPr>
          </w:p>
          <w:p w14:paraId="424BE51C" w14:textId="77777777" w:rsidR="00957510" w:rsidRPr="00E91EE4" w:rsidRDefault="00957510" w:rsidP="005E0E30">
            <w:pPr>
              <w:tabs>
                <w:tab w:val="left" w:pos="720"/>
              </w:tabs>
              <w:snapToGrid w:val="0"/>
              <w:rPr>
                <w:rFonts w:ascii="Aptos" w:hAnsi="Aptos" w:cs="Calibri"/>
              </w:rPr>
            </w:pPr>
          </w:p>
        </w:tc>
        <w:tc>
          <w:tcPr>
            <w:tcW w:w="258" w:type="dxa"/>
          </w:tcPr>
          <w:p w14:paraId="74A142ED" w14:textId="77777777" w:rsidR="001D4011" w:rsidRPr="00E91EE4" w:rsidRDefault="001D4011" w:rsidP="005E0E30">
            <w:pPr>
              <w:tabs>
                <w:tab w:val="left" w:pos="720"/>
              </w:tabs>
              <w:snapToGrid w:val="0"/>
              <w:rPr>
                <w:rFonts w:ascii="Aptos" w:hAnsi="Aptos" w:cs="Calibri"/>
              </w:rPr>
            </w:pPr>
          </w:p>
        </w:tc>
        <w:tc>
          <w:tcPr>
            <w:tcW w:w="3108" w:type="dxa"/>
            <w:tcBorders>
              <w:bottom w:val="single" w:sz="4" w:space="0" w:color="auto"/>
            </w:tcBorders>
          </w:tcPr>
          <w:p w14:paraId="6991838B" w14:textId="77777777" w:rsidR="001D4011" w:rsidRPr="00E91EE4" w:rsidRDefault="001D4011" w:rsidP="005E0E30">
            <w:pPr>
              <w:tabs>
                <w:tab w:val="left" w:pos="720"/>
              </w:tabs>
              <w:snapToGrid w:val="0"/>
              <w:rPr>
                <w:rFonts w:ascii="Aptos" w:hAnsi="Aptos" w:cs="Calibri"/>
              </w:rPr>
            </w:pPr>
          </w:p>
        </w:tc>
        <w:tc>
          <w:tcPr>
            <w:tcW w:w="389" w:type="dxa"/>
          </w:tcPr>
          <w:p w14:paraId="0E7058AC" w14:textId="77777777" w:rsidR="001D4011" w:rsidRPr="00E91EE4" w:rsidRDefault="001D4011" w:rsidP="005E0E30">
            <w:pPr>
              <w:tabs>
                <w:tab w:val="left" w:pos="720"/>
              </w:tabs>
              <w:snapToGrid w:val="0"/>
              <w:rPr>
                <w:rFonts w:ascii="Aptos" w:hAnsi="Aptos" w:cs="Calibri"/>
              </w:rPr>
            </w:pPr>
          </w:p>
        </w:tc>
        <w:tc>
          <w:tcPr>
            <w:tcW w:w="2688" w:type="dxa"/>
          </w:tcPr>
          <w:p w14:paraId="0706648D" w14:textId="77777777" w:rsidR="001D4011" w:rsidRPr="00E91EE4" w:rsidRDefault="001D4011" w:rsidP="005E0E30">
            <w:pPr>
              <w:tabs>
                <w:tab w:val="left" w:pos="720"/>
              </w:tabs>
              <w:snapToGrid w:val="0"/>
              <w:rPr>
                <w:rFonts w:ascii="Aptos" w:hAnsi="Aptos" w:cs="Calibri"/>
              </w:rPr>
            </w:pPr>
          </w:p>
        </w:tc>
      </w:tr>
      <w:tr w:rsidR="001D4011" w:rsidRPr="00E91EE4" w14:paraId="3D985241" w14:textId="77777777" w:rsidTr="00957510">
        <w:trPr>
          <w:gridBefore w:val="1"/>
          <w:wBefore w:w="18" w:type="dxa"/>
        </w:trPr>
        <w:tc>
          <w:tcPr>
            <w:tcW w:w="2917" w:type="dxa"/>
            <w:tcBorders>
              <w:top w:val="single" w:sz="4" w:space="0" w:color="auto"/>
            </w:tcBorders>
          </w:tcPr>
          <w:p w14:paraId="55549A98" w14:textId="77777777" w:rsidR="001D4011" w:rsidRPr="00E91EE4" w:rsidRDefault="001D4011" w:rsidP="005E0E30">
            <w:pPr>
              <w:rPr>
                <w:rFonts w:ascii="Aptos" w:hAnsi="Aptos" w:cs="Calibri"/>
              </w:rPr>
            </w:pPr>
            <w:r w:rsidRPr="00E91EE4">
              <w:rPr>
                <w:rFonts w:ascii="Aptos" w:hAnsi="Aptos" w:cs="Calibri"/>
              </w:rPr>
              <w:t>Printed Name of Patient</w:t>
            </w:r>
          </w:p>
          <w:p w14:paraId="29BB911C" w14:textId="77777777" w:rsidR="001D4011" w:rsidRPr="00E91EE4" w:rsidRDefault="001D4011" w:rsidP="005E0E30">
            <w:pPr>
              <w:pStyle w:val="Footer"/>
              <w:tabs>
                <w:tab w:val="clear" w:pos="4680"/>
                <w:tab w:val="clear" w:pos="9360"/>
                <w:tab w:val="left" w:pos="720"/>
              </w:tabs>
              <w:snapToGrid w:val="0"/>
              <w:rPr>
                <w:rFonts w:ascii="Aptos" w:hAnsi="Aptos" w:cs="Calibri"/>
              </w:rPr>
            </w:pPr>
          </w:p>
          <w:p w14:paraId="1BBABB7C" w14:textId="77777777" w:rsidR="001D4011" w:rsidRPr="00E91EE4" w:rsidRDefault="001D4011" w:rsidP="005E0E30">
            <w:pPr>
              <w:pStyle w:val="Footer"/>
              <w:tabs>
                <w:tab w:val="clear" w:pos="4680"/>
                <w:tab w:val="clear" w:pos="9360"/>
                <w:tab w:val="left" w:pos="720"/>
              </w:tabs>
              <w:snapToGrid w:val="0"/>
              <w:rPr>
                <w:rFonts w:ascii="Aptos" w:hAnsi="Aptos" w:cs="Calibri"/>
              </w:rPr>
            </w:pPr>
          </w:p>
          <w:p w14:paraId="65B7557E" w14:textId="77777777" w:rsidR="00237D2B" w:rsidRPr="00E91EE4" w:rsidRDefault="00237D2B" w:rsidP="005E0E30">
            <w:pPr>
              <w:pStyle w:val="Footer"/>
              <w:tabs>
                <w:tab w:val="clear" w:pos="4680"/>
                <w:tab w:val="clear" w:pos="9360"/>
                <w:tab w:val="left" w:pos="720"/>
              </w:tabs>
              <w:snapToGrid w:val="0"/>
              <w:rPr>
                <w:rFonts w:ascii="Aptos" w:hAnsi="Aptos" w:cs="Calibri"/>
              </w:rPr>
            </w:pPr>
          </w:p>
          <w:p w14:paraId="4557AD9F" w14:textId="77777777" w:rsidR="00237D2B" w:rsidRPr="00E91EE4" w:rsidRDefault="00237D2B" w:rsidP="005E0E30">
            <w:pPr>
              <w:pStyle w:val="Footer"/>
              <w:tabs>
                <w:tab w:val="clear" w:pos="4680"/>
                <w:tab w:val="clear" w:pos="9360"/>
                <w:tab w:val="left" w:pos="720"/>
              </w:tabs>
              <w:snapToGrid w:val="0"/>
              <w:rPr>
                <w:rFonts w:ascii="Aptos" w:hAnsi="Aptos" w:cs="Calibri"/>
              </w:rPr>
            </w:pPr>
          </w:p>
          <w:p w14:paraId="4FAC8759" w14:textId="77777777" w:rsidR="00957510" w:rsidRPr="00E91EE4" w:rsidRDefault="00957510" w:rsidP="00237D2B">
            <w:pPr>
              <w:tabs>
                <w:tab w:val="left" w:pos="720"/>
              </w:tabs>
              <w:snapToGrid w:val="0"/>
              <w:rPr>
                <w:rFonts w:ascii="Aptos" w:hAnsi="Aptos" w:cs="Calibri"/>
              </w:rPr>
            </w:pPr>
          </w:p>
        </w:tc>
        <w:tc>
          <w:tcPr>
            <w:tcW w:w="258" w:type="dxa"/>
          </w:tcPr>
          <w:p w14:paraId="28D15253" w14:textId="77777777" w:rsidR="001D4011" w:rsidRPr="00E91EE4" w:rsidRDefault="001D4011" w:rsidP="005E0E30">
            <w:pPr>
              <w:tabs>
                <w:tab w:val="left" w:pos="720"/>
              </w:tabs>
              <w:snapToGrid w:val="0"/>
              <w:rPr>
                <w:rFonts w:ascii="Aptos" w:hAnsi="Aptos" w:cs="Calibri"/>
              </w:rPr>
            </w:pPr>
          </w:p>
        </w:tc>
        <w:tc>
          <w:tcPr>
            <w:tcW w:w="3108" w:type="dxa"/>
            <w:tcBorders>
              <w:top w:val="single" w:sz="4" w:space="0" w:color="auto"/>
            </w:tcBorders>
          </w:tcPr>
          <w:p w14:paraId="015010B3" w14:textId="77777777" w:rsidR="001D4011" w:rsidRPr="00E91EE4" w:rsidRDefault="00957510" w:rsidP="005E0E30">
            <w:pPr>
              <w:tabs>
                <w:tab w:val="left" w:pos="720"/>
              </w:tabs>
              <w:snapToGrid w:val="0"/>
              <w:rPr>
                <w:rFonts w:ascii="Aptos" w:hAnsi="Aptos" w:cs="Calibri"/>
              </w:rPr>
            </w:pPr>
            <w:r w:rsidRPr="00E91EE4">
              <w:rPr>
                <w:rFonts w:ascii="Aptos" w:hAnsi="Aptos" w:cs="Calibri"/>
              </w:rPr>
              <w:t xml:space="preserve">Relationship of Legally Authorized Representative to Patient </w:t>
            </w:r>
            <w:r w:rsidR="001D4011" w:rsidRPr="00E91EE4">
              <w:rPr>
                <w:rFonts w:ascii="Aptos" w:hAnsi="Aptos" w:cs="Calibri"/>
              </w:rPr>
              <w:t xml:space="preserve"> </w:t>
            </w:r>
          </w:p>
        </w:tc>
        <w:tc>
          <w:tcPr>
            <w:tcW w:w="389" w:type="dxa"/>
          </w:tcPr>
          <w:p w14:paraId="779D4EA2" w14:textId="77777777" w:rsidR="001D4011" w:rsidRPr="00E91EE4" w:rsidRDefault="001D4011" w:rsidP="005E0E30">
            <w:pPr>
              <w:tabs>
                <w:tab w:val="left" w:pos="720"/>
              </w:tabs>
              <w:snapToGrid w:val="0"/>
              <w:rPr>
                <w:rFonts w:ascii="Aptos" w:hAnsi="Aptos" w:cs="Calibri"/>
              </w:rPr>
            </w:pPr>
          </w:p>
        </w:tc>
        <w:tc>
          <w:tcPr>
            <w:tcW w:w="2688" w:type="dxa"/>
          </w:tcPr>
          <w:p w14:paraId="68DE921D" w14:textId="77777777" w:rsidR="001D4011" w:rsidRPr="00E91EE4" w:rsidRDefault="001D4011" w:rsidP="005E0E30">
            <w:pPr>
              <w:tabs>
                <w:tab w:val="left" w:pos="2312"/>
              </w:tabs>
              <w:rPr>
                <w:rFonts w:ascii="Aptos" w:hAnsi="Aptos" w:cs="Calibri"/>
              </w:rPr>
            </w:pPr>
          </w:p>
        </w:tc>
      </w:tr>
      <w:tr w:rsidR="001D4011" w:rsidRPr="00E91EE4" w14:paraId="224CFAAB" w14:textId="77777777" w:rsidTr="00957510">
        <w:trPr>
          <w:gridBefore w:val="1"/>
          <w:wBefore w:w="18" w:type="dxa"/>
        </w:trPr>
        <w:tc>
          <w:tcPr>
            <w:tcW w:w="2917" w:type="dxa"/>
            <w:tcBorders>
              <w:bottom w:val="single" w:sz="4" w:space="0" w:color="auto"/>
            </w:tcBorders>
          </w:tcPr>
          <w:p w14:paraId="17985AC9" w14:textId="77777777" w:rsidR="001D4011" w:rsidRPr="00E91EE4" w:rsidRDefault="001D4011" w:rsidP="005E0E30">
            <w:pPr>
              <w:rPr>
                <w:rFonts w:ascii="Aptos" w:hAnsi="Aptos" w:cs="Calibri"/>
              </w:rPr>
            </w:pPr>
          </w:p>
        </w:tc>
        <w:tc>
          <w:tcPr>
            <w:tcW w:w="258" w:type="dxa"/>
          </w:tcPr>
          <w:p w14:paraId="4ADF9C52" w14:textId="77777777" w:rsidR="001D4011" w:rsidRPr="00E91EE4" w:rsidRDefault="001D4011" w:rsidP="005E0E30">
            <w:pPr>
              <w:tabs>
                <w:tab w:val="left" w:pos="720"/>
              </w:tabs>
              <w:snapToGrid w:val="0"/>
              <w:rPr>
                <w:rFonts w:ascii="Aptos" w:hAnsi="Aptos" w:cs="Calibri"/>
                <w:b/>
                <w:bCs/>
              </w:rPr>
            </w:pPr>
          </w:p>
        </w:tc>
        <w:tc>
          <w:tcPr>
            <w:tcW w:w="3108" w:type="dxa"/>
            <w:tcBorders>
              <w:bottom w:val="single" w:sz="4" w:space="0" w:color="auto"/>
            </w:tcBorders>
          </w:tcPr>
          <w:p w14:paraId="7F7CE4AE" w14:textId="77777777" w:rsidR="001D4011" w:rsidRPr="00E91EE4" w:rsidRDefault="001D4011" w:rsidP="005E0E30">
            <w:pPr>
              <w:tabs>
                <w:tab w:val="left" w:pos="720"/>
              </w:tabs>
              <w:snapToGrid w:val="0"/>
              <w:rPr>
                <w:rFonts w:ascii="Aptos" w:hAnsi="Aptos" w:cs="Calibri"/>
              </w:rPr>
            </w:pPr>
          </w:p>
        </w:tc>
        <w:tc>
          <w:tcPr>
            <w:tcW w:w="389" w:type="dxa"/>
          </w:tcPr>
          <w:p w14:paraId="755DE0D1" w14:textId="77777777" w:rsidR="001D4011" w:rsidRPr="00E91EE4" w:rsidRDefault="001D4011" w:rsidP="005E0E30">
            <w:pPr>
              <w:tabs>
                <w:tab w:val="left" w:pos="720"/>
              </w:tabs>
              <w:snapToGrid w:val="0"/>
              <w:rPr>
                <w:rFonts w:ascii="Aptos" w:hAnsi="Aptos" w:cs="Calibri"/>
                <w:b/>
                <w:bCs/>
              </w:rPr>
            </w:pPr>
          </w:p>
        </w:tc>
        <w:tc>
          <w:tcPr>
            <w:tcW w:w="2688" w:type="dxa"/>
            <w:tcBorders>
              <w:bottom w:val="single" w:sz="4" w:space="0" w:color="auto"/>
            </w:tcBorders>
          </w:tcPr>
          <w:p w14:paraId="2D86AAA3" w14:textId="77777777" w:rsidR="001D4011" w:rsidRPr="00E91EE4" w:rsidRDefault="001D4011" w:rsidP="005E0E30">
            <w:pPr>
              <w:rPr>
                <w:rFonts w:ascii="Aptos" w:hAnsi="Aptos" w:cs="Calibri"/>
              </w:rPr>
            </w:pPr>
          </w:p>
        </w:tc>
      </w:tr>
      <w:tr w:rsidR="001D4011" w:rsidRPr="00E91EE4" w14:paraId="4FC8D759" w14:textId="77777777" w:rsidTr="00957510">
        <w:trPr>
          <w:gridBefore w:val="1"/>
          <w:wBefore w:w="18" w:type="dxa"/>
        </w:trPr>
        <w:tc>
          <w:tcPr>
            <w:tcW w:w="2917" w:type="dxa"/>
            <w:tcBorders>
              <w:top w:val="single" w:sz="4" w:space="0" w:color="auto"/>
              <w:bottom w:val="single" w:sz="4" w:space="0" w:color="auto"/>
            </w:tcBorders>
          </w:tcPr>
          <w:p w14:paraId="7E394896" w14:textId="77777777" w:rsidR="001D4011" w:rsidRPr="00E91EE4" w:rsidRDefault="001D4011" w:rsidP="005E0E30">
            <w:pPr>
              <w:rPr>
                <w:rFonts w:ascii="Aptos" w:hAnsi="Aptos" w:cs="Calibri"/>
              </w:rPr>
            </w:pPr>
            <w:r w:rsidRPr="00E91EE4">
              <w:rPr>
                <w:rFonts w:ascii="Aptos" w:hAnsi="Aptos" w:cs="Calibri"/>
              </w:rPr>
              <w:t>Printed Name of Legally Authorized Representative</w:t>
            </w:r>
          </w:p>
          <w:p w14:paraId="76A293DB" w14:textId="77777777" w:rsidR="001D4011" w:rsidRPr="00E91EE4" w:rsidRDefault="001D4011" w:rsidP="005E0E30">
            <w:pPr>
              <w:pStyle w:val="Footer"/>
              <w:tabs>
                <w:tab w:val="clear" w:pos="4680"/>
                <w:tab w:val="clear" w:pos="9360"/>
                <w:tab w:val="left" w:pos="720"/>
              </w:tabs>
              <w:snapToGrid w:val="0"/>
              <w:rPr>
                <w:rFonts w:ascii="Aptos" w:hAnsi="Aptos" w:cs="Calibri"/>
                <w:bCs/>
              </w:rPr>
            </w:pPr>
          </w:p>
          <w:p w14:paraId="560F3204" w14:textId="77777777" w:rsidR="00237D2B" w:rsidRPr="00E91EE4" w:rsidRDefault="00237D2B" w:rsidP="005E0E30">
            <w:pPr>
              <w:pStyle w:val="Footer"/>
              <w:tabs>
                <w:tab w:val="clear" w:pos="4680"/>
                <w:tab w:val="clear" w:pos="9360"/>
                <w:tab w:val="left" w:pos="720"/>
              </w:tabs>
              <w:snapToGrid w:val="0"/>
              <w:rPr>
                <w:rFonts w:ascii="Aptos" w:hAnsi="Aptos" w:cs="Calibri"/>
                <w:bCs/>
              </w:rPr>
            </w:pPr>
          </w:p>
          <w:p w14:paraId="1FFEAE3A" w14:textId="77777777" w:rsidR="00957510" w:rsidRPr="00E91EE4" w:rsidRDefault="00957510" w:rsidP="005E0E30">
            <w:pPr>
              <w:pStyle w:val="Footer"/>
              <w:tabs>
                <w:tab w:val="clear" w:pos="4680"/>
                <w:tab w:val="clear" w:pos="9360"/>
                <w:tab w:val="left" w:pos="720"/>
              </w:tabs>
              <w:snapToGrid w:val="0"/>
              <w:rPr>
                <w:rFonts w:ascii="Aptos" w:hAnsi="Aptos" w:cs="Calibri"/>
                <w:bCs/>
              </w:rPr>
            </w:pPr>
          </w:p>
          <w:p w14:paraId="086EBAB2" w14:textId="77777777" w:rsidR="001D4011" w:rsidRPr="00E91EE4" w:rsidRDefault="001D4011" w:rsidP="005E0E30">
            <w:pPr>
              <w:tabs>
                <w:tab w:val="left" w:pos="720"/>
              </w:tabs>
              <w:snapToGrid w:val="0"/>
              <w:rPr>
                <w:rFonts w:ascii="Aptos" w:hAnsi="Aptos" w:cs="Calibri"/>
                <w:b/>
                <w:bCs/>
              </w:rPr>
            </w:pPr>
          </w:p>
        </w:tc>
        <w:tc>
          <w:tcPr>
            <w:tcW w:w="258" w:type="dxa"/>
          </w:tcPr>
          <w:p w14:paraId="1AFCE70E" w14:textId="77777777" w:rsidR="001D4011" w:rsidRPr="00E91EE4" w:rsidRDefault="001D4011" w:rsidP="005E0E30">
            <w:pPr>
              <w:tabs>
                <w:tab w:val="left" w:pos="720"/>
              </w:tabs>
              <w:snapToGrid w:val="0"/>
              <w:rPr>
                <w:rFonts w:ascii="Aptos" w:hAnsi="Aptos" w:cs="Calibri"/>
                <w:b/>
                <w:bCs/>
              </w:rPr>
            </w:pPr>
          </w:p>
        </w:tc>
        <w:tc>
          <w:tcPr>
            <w:tcW w:w="3108" w:type="dxa"/>
            <w:tcBorders>
              <w:top w:val="single" w:sz="4" w:space="0" w:color="auto"/>
              <w:bottom w:val="single" w:sz="4" w:space="0" w:color="auto"/>
            </w:tcBorders>
          </w:tcPr>
          <w:p w14:paraId="7338B3E3" w14:textId="77777777" w:rsidR="001D4011" w:rsidRPr="00E91EE4" w:rsidRDefault="001D4011" w:rsidP="005E0E30">
            <w:pPr>
              <w:tabs>
                <w:tab w:val="left" w:pos="720"/>
              </w:tabs>
              <w:snapToGrid w:val="0"/>
              <w:rPr>
                <w:rFonts w:ascii="Aptos" w:hAnsi="Aptos" w:cs="Calibri"/>
                <w:b/>
                <w:bCs/>
              </w:rPr>
            </w:pPr>
            <w:r w:rsidRPr="00E91EE4">
              <w:rPr>
                <w:rFonts w:ascii="Aptos" w:hAnsi="Aptos" w:cs="Calibri"/>
              </w:rPr>
              <w:t>Signature of Legally Authorized Representative</w:t>
            </w:r>
          </w:p>
        </w:tc>
        <w:tc>
          <w:tcPr>
            <w:tcW w:w="389" w:type="dxa"/>
          </w:tcPr>
          <w:p w14:paraId="615A0752" w14:textId="77777777" w:rsidR="001D4011" w:rsidRPr="00E91EE4" w:rsidRDefault="001D4011" w:rsidP="005E0E30">
            <w:pPr>
              <w:tabs>
                <w:tab w:val="left" w:pos="720"/>
              </w:tabs>
              <w:snapToGrid w:val="0"/>
              <w:rPr>
                <w:rFonts w:ascii="Aptos" w:hAnsi="Aptos" w:cs="Calibri"/>
                <w:b/>
                <w:bCs/>
              </w:rPr>
            </w:pPr>
          </w:p>
        </w:tc>
        <w:tc>
          <w:tcPr>
            <w:tcW w:w="2688" w:type="dxa"/>
            <w:tcBorders>
              <w:top w:val="single" w:sz="4" w:space="0" w:color="auto"/>
              <w:bottom w:val="single" w:sz="4" w:space="0" w:color="auto"/>
            </w:tcBorders>
          </w:tcPr>
          <w:p w14:paraId="55D7B85E" w14:textId="77777777" w:rsidR="001D4011" w:rsidRPr="00E91EE4" w:rsidRDefault="001D4011" w:rsidP="005E0E30">
            <w:pPr>
              <w:rPr>
                <w:rFonts w:ascii="Aptos" w:hAnsi="Aptos" w:cs="Calibri"/>
              </w:rPr>
            </w:pPr>
            <w:r w:rsidRPr="00E91EE4">
              <w:rPr>
                <w:rFonts w:ascii="Aptos" w:hAnsi="Aptos" w:cs="Calibri"/>
              </w:rPr>
              <w:t>Date              Time</w:t>
            </w:r>
          </w:p>
        </w:tc>
      </w:tr>
      <w:tr w:rsidR="00957510" w:rsidRPr="00E91EE4" w14:paraId="2AFAFF9E" w14:textId="77777777" w:rsidTr="00957510">
        <w:tc>
          <w:tcPr>
            <w:tcW w:w="2935" w:type="dxa"/>
            <w:gridSpan w:val="2"/>
            <w:tcBorders>
              <w:top w:val="single" w:sz="4" w:space="0" w:color="auto"/>
            </w:tcBorders>
          </w:tcPr>
          <w:p w14:paraId="66FA4C11" w14:textId="77777777" w:rsidR="00957510" w:rsidRPr="00E91EE4" w:rsidRDefault="00957510" w:rsidP="005E0E30">
            <w:pPr>
              <w:rPr>
                <w:rFonts w:ascii="Aptos" w:hAnsi="Aptos" w:cs="Calibri"/>
              </w:rPr>
            </w:pPr>
            <w:r w:rsidRPr="00E91EE4">
              <w:rPr>
                <w:rFonts w:ascii="Aptos" w:hAnsi="Aptos" w:cs="Calibri"/>
              </w:rPr>
              <w:t>Printed Name of Person Obtaining Informed Consent</w:t>
            </w:r>
          </w:p>
        </w:tc>
        <w:tc>
          <w:tcPr>
            <w:tcW w:w="258" w:type="dxa"/>
          </w:tcPr>
          <w:p w14:paraId="2B45271B" w14:textId="77777777" w:rsidR="00957510" w:rsidRPr="00E91EE4" w:rsidRDefault="00957510" w:rsidP="005E0E30">
            <w:pPr>
              <w:tabs>
                <w:tab w:val="left" w:pos="720"/>
              </w:tabs>
              <w:snapToGrid w:val="0"/>
              <w:rPr>
                <w:rFonts w:ascii="Aptos" w:hAnsi="Aptos" w:cs="Calibri"/>
                <w:b/>
                <w:bCs/>
              </w:rPr>
            </w:pPr>
          </w:p>
        </w:tc>
        <w:tc>
          <w:tcPr>
            <w:tcW w:w="3108" w:type="dxa"/>
            <w:tcBorders>
              <w:top w:val="single" w:sz="4" w:space="0" w:color="auto"/>
            </w:tcBorders>
          </w:tcPr>
          <w:p w14:paraId="16FA051D" w14:textId="77777777" w:rsidR="00957510" w:rsidRPr="00E91EE4" w:rsidRDefault="00957510" w:rsidP="005E0E30">
            <w:pPr>
              <w:tabs>
                <w:tab w:val="left" w:pos="720"/>
              </w:tabs>
              <w:snapToGrid w:val="0"/>
              <w:rPr>
                <w:rFonts w:ascii="Aptos" w:hAnsi="Aptos" w:cs="Calibri"/>
                <w:b/>
                <w:bCs/>
              </w:rPr>
            </w:pPr>
            <w:r w:rsidRPr="00E91EE4">
              <w:rPr>
                <w:rFonts w:ascii="Aptos" w:hAnsi="Aptos" w:cs="Calibri"/>
              </w:rPr>
              <w:t>Signature of Person Obtaining Informed Consent</w:t>
            </w:r>
          </w:p>
        </w:tc>
        <w:tc>
          <w:tcPr>
            <w:tcW w:w="389" w:type="dxa"/>
          </w:tcPr>
          <w:p w14:paraId="10A2D5E5" w14:textId="77777777" w:rsidR="00957510" w:rsidRPr="00E91EE4" w:rsidRDefault="00957510" w:rsidP="005E0E30">
            <w:pPr>
              <w:tabs>
                <w:tab w:val="left" w:pos="720"/>
              </w:tabs>
              <w:snapToGrid w:val="0"/>
              <w:rPr>
                <w:rFonts w:ascii="Aptos" w:hAnsi="Aptos" w:cs="Calibri"/>
                <w:b/>
                <w:bCs/>
              </w:rPr>
            </w:pPr>
          </w:p>
        </w:tc>
        <w:tc>
          <w:tcPr>
            <w:tcW w:w="2688" w:type="dxa"/>
            <w:tcBorders>
              <w:top w:val="single" w:sz="4" w:space="0" w:color="auto"/>
            </w:tcBorders>
          </w:tcPr>
          <w:p w14:paraId="51F47A0C" w14:textId="77777777" w:rsidR="00957510" w:rsidRPr="00E91EE4" w:rsidRDefault="00957510" w:rsidP="005E0E30">
            <w:pPr>
              <w:rPr>
                <w:rFonts w:ascii="Aptos" w:hAnsi="Aptos" w:cs="Calibri"/>
              </w:rPr>
            </w:pPr>
            <w:r w:rsidRPr="00E91EE4">
              <w:rPr>
                <w:rFonts w:ascii="Aptos" w:hAnsi="Aptos" w:cs="Calibri"/>
              </w:rPr>
              <w:t>Date              Time</w:t>
            </w:r>
          </w:p>
        </w:tc>
      </w:tr>
    </w:tbl>
    <w:p w14:paraId="7A2D2165" w14:textId="77777777" w:rsidR="001D4011" w:rsidRPr="00E91EE4" w:rsidRDefault="001D4011" w:rsidP="005E0E30">
      <w:pPr>
        <w:rPr>
          <w:rFonts w:ascii="Aptos" w:hAnsi="Aptos" w:cs="Calibri"/>
        </w:rPr>
      </w:pPr>
    </w:p>
    <w:sectPr w:rsidR="001D4011" w:rsidRPr="00E91EE4" w:rsidSect="00134ED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DBB08" w14:textId="77777777" w:rsidR="00001FC8" w:rsidRDefault="00001FC8">
      <w:r>
        <w:separator/>
      </w:r>
    </w:p>
  </w:endnote>
  <w:endnote w:type="continuationSeparator" w:id="0">
    <w:p w14:paraId="334CA882" w14:textId="77777777" w:rsidR="00001FC8" w:rsidRDefault="00001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OLMOKJ+Arial,Bold">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C483" w14:textId="77777777" w:rsidR="007939FF" w:rsidRDefault="007939FF" w:rsidP="00C80D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A4BCD7" w14:textId="77777777" w:rsidR="007939FF" w:rsidRDefault="007939FF" w:rsidP="00C80D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48AAC" w14:textId="77777777" w:rsidR="005845F2" w:rsidRPr="005845F2" w:rsidRDefault="005845F2" w:rsidP="00982774">
    <w:pPr>
      <w:pStyle w:val="Header"/>
      <w:tabs>
        <w:tab w:val="clear" w:pos="4680"/>
        <w:tab w:val="clear" w:pos="9360"/>
        <w:tab w:val="left" w:pos="2880"/>
        <w:tab w:val="right" w:pos="10800"/>
      </w:tabs>
      <w:ind w:right="360"/>
      <w:rPr>
        <w:sz w:val="16"/>
        <w:szCs w:val="20"/>
      </w:rPr>
    </w:pPr>
  </w:p>
  <w:p w14:paraId="6B78AD0B" w14:textId="77777777" w:rsidR="00880F19" w:rsidRDefault="00880F19" w:rsidP="00982774">
    <w:pPr>
      <w:pStyle w:val="Header"/>
      <w:tabs>
        <w:tab w:val="clear" w:pos="4680"/>
        <w:tab w:val="clear" w:pos="9360"/>
        <w:tab w:val="left" w:pos="2880"/>
        <w:tab w:val="right" w:pos="10800"/>
      </w:tabs>
      <w:ind w:right="360"/>
      <w:rPr>
        <w:b/>
        <w:sz w:val="20"/>
        <w:szCs w:val="20"/>
      </w:rPr>
    </w:pPr>
    <w:r>
      <w:rPr>
        <w:b/>
        <w:sz w:val="20"/>
        <w:szCs w:val="20"/>
      </w:rPr>
      <w:t xml:space="preserve">Contact Name: </w:t>
    </w:r>
    <w:r w:rsidR="00711983" w:rsidRPr="00711983">
      <w:rPr>
        <w:b/>
        <w:color w:val="FF0000"/>
        <w:sz w:val="20"/>
        <w:szCs w:val="20"/>
      </w:rPr>
      <w:t>add contact’s name</w:t>
    </w:r>
  </w:p>
  <w:p w14:paraId="0F93608E" w14:textId="77777777" w:rsidR="007939FF" w:rsidRPr="00D613F3" w:rsidRDefault="007939FF" w:rsidP="00982774">
    <w:pPr>
      <w:pStyle w:val="Header"/>
      <w:tabs>
        <w:tab w:val="clear" w:pos="4680"/>
        <w:tab w:val="clear" w:pos="9360"/>
        <w:tab w:val="left" w:pos="2880"/>
        <w:tab w:val="right" w:pos="10800"/>
      </w:tabs>
      <w:ind w:right="360"/>
      <w:rPr>
        <w:b/>
        <w:sz w:val="20"/>
        <w:szCs w:val="20"/>
      </w:rPr>
    </w:pPr>
    <w:r w:rsidRPr="00D613F3">
      <w:rPr>
        <w:b/>
        <w:sz w:val="20"/>
        <w:szCs w:val="20"/>
      </w:rPr>
      <w:t>Telephone:</w:t>
    </w:r>
    <w:r>
      <w:rPr>
        <w:b/>
        <w:sz w:val="20"/>
        <w:szCs w:val="20"/>
      </w:rPr>
      <w:t xml:space="preserve"> </w:t>
    </w:r>
    <w:r w:rsidR="00711983" w:rsidRPr="00711983">
      <w:rPr>
        <w:b/>
        <w:color w:val="FF0000"/>
        <w:sz w:val="20"/>
        <w:szCs w:val="20"/>
      </w:rPr>
      <w:t>add contact’s phone number</w:t>
    </w:r>
  </w:p>
  <w:p w14:paraId="23EBEE3F" w14:textId="77777777" w:rsidR="007939FF" w:rsidRDefault="007939FF" w:rsidP="009827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CF539" w14:textId="77777777" w:rsidR="00704B27" w:rsidRPr="005845F2" w:rsidRDefault="00704B27" w:rsidP="00704B27">
    <w:pPr>
      <w:pStyle w:val="Header"/>
      <w:tabs>
        <w:tab w:val="clear" w:pos="4680"/>
        <w:tab w:val="clear" w:pos="9360"/>
        <w:tab w:val="left" w:pos="2880"/>
        <w:tab w:val="right" w:pos="10800"/>
      </w:tabs>
      <w:ind w:right="360"/>
      <w:rPr>
        <w:sz w:val="16"/>
        <w:szCs w:val="20"/>
      </w:rPr>
    </w:pPr>
  </w:p>
  <w:p w14:paraId="2EB86ADE" w14:textId="77777777" w:rsidR="00704B27" w:rsidRDefault="00704B27" w:rsidP="00704B27">
    <w:pPr>
      <w:pStyle w:val="Header"/>
      <w:tabs>
        <w:tab w:val="clear" w:pos="4680"/>
        <w:tab w:val="clear" w:pos="9360"/>
        <w:tab w:val="left" w:pos="2880"/>
        <w:tab w:val="right" w:pos="10800"/>
      </w:tabs>
      <w:ind w:right="360"/>
      <w:rPr>
        <w:b/>
        <w:sz w:val="20"/>
        <w:szCs w:val="20"/>
      </w:rPr>
    </w:pPr>
    <w:r>
      <w:rPr>
        <w:b/>
        <w:sz w:val="20"/>
        <w:szCs w:val="20"/>
      </w:rPr>
      <w:t xml:space="preserve">Contact Name: </w:t>
    </w:r>
    <w:r w:rsidRPr="00711983">
      <w:rPr>
        <w:b/>
        <w:color w:val="FF0000"/>
        <w:sz w:val="20"/>
        <w:szCs w:val="20"/>
      </w:rPr>
      <w:t>add contact’s name</w:t>
    </w:r>
  </w:p>
  <w:p w14:paraId="73E89459" w14:textId="77777777" w:rsidR="00704B27" w:rsidRPr="00D613F3" w:rsidRDefault="00704B27" w:rsidP="00704B27">
    <w:pPr>
      <w:pStyle w:val="Header"/>
      <w:tabs>
        <w:tab w:val="clear" w:pos="4680"/>
        <w:tab w:val="clear" w:pos="9360"/>
        <w:tab w:val="left" w:pos="2880"/>
        <w:tab w:val="right" w:pos="10800"/>
      </w:tabs>
      <w:ind w:right="360"/>
      <w:rPr>
        <w:b/>
        <w:sz w:val="20"/>
        <w:szCs w:val="20"/>
      </w:rPr>
    </w:pPr>
    <w:r w:rsidRPr="00D613F3">
      <w:rPr>
        <w:b/>
        <w:sz w:val="20"/>
        <w:szCs w:val="20"/>
      </w:rPr>
      <w:t>Telephone:</w:t>
    </w:r>
    <w:r>
      <w:rPr>
        <w:b/>
        <w:sz w:val="20"/>
        <w:szCs w:val="20"/>
      </w:rPr>
      <w:t xml:space="preserve"> </w:t>
    </w:r>
    <w:r w:rsidRPr="00711983">
      <w:rPr>
        <w:b/>
        <w:color w:val="FF0000"/>
        <w:sz w:val="20"/>
        <w:szCs w:val="20"/>
      </w:rPr>
      <w:t>add contact’s phone number</w:t>
    </w:r>
  </w:p>
  <w:p w14:paraId="3C900209" w14:textId="77777777" w:rsidR="007939FF" w:rsidRPr="00704B27" w:rsidRDefault="007939FF" w:rsidP="00704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45518" w14:textId="77777777" w:rsidR="00001FC8" w:rsidRDefault="00001FC8">
      <w:r>
        <w:separator/>
      </w:r>
    </w:p>
  </w:footnote>
  <w:footnote w:type="continuationSeparator" w:id="0">
    <w:p w14:paraId="31FF712D" w14:textId="77777777" w:rsidR="00001FC8" w:rsidRDefault="00001F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D0D6C" w14:textId="77777777" w:rsidR="008019C9" w:rsidRDefault="008019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B888" w14:textId="77777777" w:rsidR="00880F19" w:rsidRPr="00880F19" w:rsidRDefault="00880F19" w:rsidP="00880F19">
    <w:pPr>
      <w:framePr w:w="841" w:wrap="around" w:vAnchor="text" w:hAnchor="page" w:x="10666" w:y="211"/>
      <w:tabs>
        <w:tab w:val="center" w:pos="4680"/>
        <w:tab w:val="right" w:pos="9360"/>
      </w:tabs>
      <w:rPr>
        <w:sz w:val="20"/>
        <w:szCs w:val="20"/>
      </w:rPr>
    </w:pPr>
    <w:r w:rsidRPr="00880F19">
      <w:rPr>
        <w:sz w:val="20"/>
        <w:szCs w:val="20"/>
      </w:rPr>
      <w:t xml:space="preserve">Page </w:t>
    </w:r>
    <w:r w:rsidRPr="00880F19">
      <w:rPr>
        <w:sz w:val="20"/>
        <w:szCs w:val="20"/>
      </w:rPr>
      <w:fldChar w:fldCharType="begin"/>
    </w:r>
    <w:r w:rsidRPr="00880F19">
      <w:rPr>
        <w:sz w:val="20"/>
        <w:szCs w:val="20"/>
      </w:rPr>
      <w:instrText xml:space="preserve">PAGE  </w:instrText>
    </w:r>
    <w:r w:rsidRPr="00880F19">
      <w:rPr>
        <w:sz w:val="20"/>
        <w:szCs w:val="20"/>
      </w:rPr>
      <w:fldChar w:fldCharType="separate"/>
    </w:r>
    <w:r w:rsidR="00255B8A">
      <w:rPr>
        <w:noProof/>
        <w:sz w:val="20"/>
        <w:szCs w:val="20"/>
      </w:rPr>
      <w:t>8</w:t>
    </w:r>
    <w:r w:rsidRPr="00880F19">
      <w:rPr>
        <w:sz w:val="20"/>
        <w:szCs w:val="20"/>
      </w:rPr>
      <w:fldChar w:fldCharType="end"/>
    </w:r>
  </w:p>
  <w:p w14:paraId="2DD62B26" w14:textId="77777777" w:rsidR="007939FF" w:rsidRPr="0036313D" w:rsidRDefault="007939FF" w:rsidP="00C80D9F">
    <w:pPr>
      <w:jc w:val="center"/>
      <w:rPr>
        <w:b/>
        <w:noProof/>
        <w:sz w:val="20"/>
        <w:szCs w:val="28"/>
      </w:rPr>
    </w:pPr>
    <w:r>
      <w:rPr>
        <w:b/>
        <w:noProof/>
        <w:sz w:val="20"/>
        <w:szCs w:val="28"/>
      </w:rPr>
      <w:t xml:space="preserve">Informed Consent </w:t>
    </w:r>
    <w:r w:rsidRPr="00711983">
      <w:rPr>
        <w:b/>
        <w:noProof/>
        <w:color w:val="FF0000"/>
        <w:sz w:val="20"/>
        <w:szCs w:val="28"/>
      </w:rPr>
      <w:t>Short Title</w:t>
    </w:r>
  </w:p>
  <w:p w14:paraId="0C42204F" w14:textId="77777777" w:rsidR="007939FF" w:rsidRPr="00472159" w:rsidRDefault="007939FF" w:rsidP="00013FA3">
    <w:pPr>
      <w:pStyle w:val="Header"/>
      <w:tabs>
        <w:tab w:val="left" w:pos="4680"/>
      </w:tabs>
      <w:rPr>
        <w:b/>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4073" w14:textId="77777777" w:rsidR="007939FF" w:rsidRPr="00C80D9F" w:rsidRDefault="006C415F" w:rsidP="00710305">
    <w:pPr>
      <w:pStyle w:val="Header"/>
      <w:jc w:val="center"/>
    </w:pPr>
    <w:r>
      <w:rPr>
        <w:noProof/>
      </w:rPr>
      <w:drawing>
        <wp:inline distT="0" distB="0" distL="0" distR="0" wp14:anchorId="0421D391" wp14:editId="20BE0AE3">
          <wp:extent cx="4387850" cy="8850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4452074" cy="8980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DA6AB68"/>
    <w:lvl w:ilvl="0">
      <w:start w:val="1"/>
      <w:numFmt w:val="bullet"/>
      <w:lvlText w:val=""/>
      <w:lvlJc w:val="left"/>
      <w:pPr>
        <w:tabs>
          <w:tab w:val="num" w:pos="1710"/>
        </w:tabs>
        <w:ind w:left="1710" w:hanging="360"/>
      </w:pPr>
      <w:rPr>
        <w:rFonts w:ascii="Symbol" w:hAnsi="Symbol" w:hint="default"/>
      </w:rPr>
    </w:lvl>
  </w:abstractNum>
  <w:abstractNum w:abstractNumId="1" w15:restartNumberingAfterBreak="0">
    <w:nsid w:val="00000404"/>
    <w:multiLevelType w:val="multilevel"/>
    <w:tmpl w:val="00000887"/>
    <w:lvl w:ilvl="0">
      <w:numFmt w:val="bullet"/>
      <w:lvlText w:val=""/>
      <w:lvlJc w:val="left"/>
      <w:pPr>
        <w:ind w:left="983" w:hanging="353"/>
      </w:pPr>
      <w:rPr>
        <w:rFonts w:ascii="Wingdings" w:hAnsi="Wingdings" w:cs="Wingdings"/>
        <w:b w:val="0"/>
        <w:bCs w:val="0"/>
        <w:sz w:val="20"/>
        <w:szCs w:val="20"/>
      </w:rPr>
    </w:lvl>
    <w:lvl w:ilvl="1">
      <w:numFmt w:val="bullet"/>
      <w:lvlText w:val="•"/>
      <w:lvlJc w:val="left"/>
      <w:pPr>
        <w:ind w:left="1900" w:hanging="353"/>
      </w:pPr>
    </w:lvl>
    <w:lvl w:ilvl="2">
      <w:numFmt w:val="bullet"/>
      <w:lvlText w:val="•"/>
      <w:lvlJc w:val="left"/>
      <w:pPr>
        <w:ind w:left="2817" w:hanging="353"/>
      </w:pPr>
    </w:lvl>
    <w:lvl w:ilvl="3">
      <w:numFmt w:val="bullet"/>
      <w:lvlText w:val="•"/>
      <w:lvlJc w:val="left"/>
      <w:pPr>
        <w:ind w:left="3734" w:hanging="353"/>
      </w:pPr>
    </w:lvl>
    <w:lvl w:ilvl="4">
      <w:numFmt w:val="bullet"/>
      <w:lvlText w:val="•"/>
      <w:lvlJc w:val="left"/>
      <w:pPr>
        <w:ind w:left="4650" w:hanging="353"/>
      </w:pPr>
    </w:lvl>
    <w:lvl w:ilvl="5">
      <w:numFmt w:val="bullet"/>
      <w:lvlText w:val="•"/>
      <w:lvlJc w:val="left"/>
      <w:pPr>
        <w:ind w:left="5567" w:hanging="353"/>
      </w:pPr>
    </w:lvl>
    <w:lvl w:ilvl="6">
      <w:numFmt w:val="bullet"/>
      <w:lvlText w:val="•"/>
      <w:lvlJc w:val="left"/>
      <w:pPr>
        <w:ind w:left="6484" w:hanging="353"/>
      </w:pPr>
    </w:lvl>
    <w:lvl w:ilvl="7">
      <w:numFmt w:val="bullet"/>
      <w:lvlText w:val="•"/>
      <w:lvlJc w:val="left"/>
      <w:pPr>
        <w:ind w:left="7400" w:hanging="353"/>
      </w:pPr>
    </w:lvl>
    <w:lvl w:ilvl="8">
      <w:numFmt w:val="bullet"/>
      <w:lvlText w:val="•"/>
      <w:lvlJc w:val="left"/>
      <w:pPr>
        <w:ind w:left="8317" w:hanging="353"/>
      </w:pPr>
    </w:lvl>
  </w:abstractNum>
  <w:abstractNum w:abstractNumId="2" w15:restartNumberingAfterBreak="0">
    <w:nsid w:val="016A77C4"/>
    <w:multiLevelType w:val="multilevel"/>
    <w:tmpl w:val="F918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EC613A"/>
    <w:multiLevelType w:val="hybridMultilevel"/>
    <w:tmpl w:val="A232C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917F5C"/>
    <w:multiLevelType w:val="hybridMultilevel"/>
    <w:tmpl w:val="B4E8AB46"/>
    <w:lvl w:ilvl="0" w:tplc="73AC1A42">
      <w:numFmt w:val="bullet"/>
      <w:lvlText w:val="•"/>
      <w:lvlJc w:val="left"/>
      <w:pPr>
        <w:ind w:left="630" w:hanging="360"/>
      </w:pPr>
      <w:rPr>
        <w:rFonts w:ascii="Calibri" w:eastAsia="Times New Roman" w:hAnsi="Calibri" w:cs="Aria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07E63FDB"/>
    <w:multiLevelType w:val="multilevel"/>
    <w:tmpl w:val="E934E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7C5D43"/>
    <w:multiLevelType w:val="hybridMultilevel"/>
    <w:tmpl w:val="462EBFA0"/>
    <w:lvl w:ilvl="0" w:tplc="DFCC1286">
      <w:start w:val="1"/>
      <w:numFmt w:val="bullet"/>
      <w:pStyle w:val="ListBullet2"/>
      <w:lvlText w:val=""/>
      <w:lvlJc w:val="left"/>
      <w:pPr>
        <w:tabs>
          <w:tab w:val="num" w:pos="1710"/>
        </w:tabs>
        <w:ind w:left="171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F62194"/>
    <w:multiLevelType w:val="hybridMultilevel"/>
    <w:tmpl w:val="99B8C39C"/>
    <w:lvl w:ilvl="0" w:tplc="8F401DE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054AE8"/>
    <w:multiLevelType w:val="hybridMultilevel"/>
    <w:tmpl w:val="C042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834121"/>
    <w:multiLevelType w:val="hybridMultilevel"/>
    <w:tmpl w:val="C3B48A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AA90EC4"/>
    <w:multiLevelType w:val="hybridMultilevel"/>
    <w:tmpl w:val="69647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DC0942"/>
    <w:multiLevelType w:val="hybridMultilevel"/>
    <w:tmpl w:val="C26EA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F97D95"/>
    <w:multiLevelType w:val="multilevel"/>
    <w:tmpl w:val="18F4B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D27EE4"/>
    <w:multiLevelType w:val="multilevel"/>
    <w:tmpl w:val="80FEF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35190D"/>
    <w:multiLevelType w:val="singleLevel"/>
    <w:tmpl w:val="0409000D"/>
    <w:lvl w:ilvl="0">
      <w:start w:val="1"/>
      <w:numFmt w:val="bullet"/>
      <w:pStyle w:val="listbull"/>
      <w:lvlText w:val=""/>
      <w:lvlJc w:val="left"/>
      <w:pPr>
        <w:ind w:left="450" w:hanging="360"/>
      </w:pPr>
      <w:rPr>
        <w:rFonts w:ascii="Wingdings" w:hAnsi="Wingdings" w:hint="default"/>
      </w:rPr>
    </w:lvl>
  </w:abstractNum>
  <w:abstractNum w:abstractNumId="15" w15:restartNumberingAfterBreak="0">
    <w:nsid w:val="3154130E"/>
    <w:multiLevelType w:val="multilevel"/>
    <w:tmpl w:val="790C5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2C77CF"/>
    <w:multiLevelType w:val="multilevel"/>
    <w:tmpl w:val="0D667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844119"/>
    <w:multiLevelType w:val="hybridMultilevel"/>
    <w:tmpl w:val="541AD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CC1A57"/>
    <w:multiLevelType w:val="multilevel"/>
    <w:tmpl w:val="8070A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B175CB"/>
    <w:multiLevelType w:val="multilevel"/>
    <w:tmpl w:val="75A0E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475B2B"/>
    <w:multiLevelType w:val="multilevel"/>
    <w:tmpl w:val="847AC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74540C"/>
    <w:multiLevelType w:val="hybridMultilevel"/>
    <w:tmpl w:val="0A105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6906D9"/>
    <w:multiLevelType w:val="multilevel"/>
    <w:tmpl w:val="B07CF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D83371"/>
    <w:multiLevelType w:val="hybridMultilevel"/>
    <w:tmpl w:val="F96E78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AF60FC"/>
    <w:multiLevelType w:val="hybridMultilevel"/>
    <w:tmpl w:val="BF5A5CA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5" w15:restartNumberingAfterBreak="0">
    <w:nsid w:val="517110D6"/>
    <w:multiLevelType w:val="hybridMultilevel"/>
    <w:tmpl w:val="480ECC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A43046A"/>
    <w:multiLevelType w:val="multilevel"/>
    <w:tmpl w:val="166214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CA4B33"/>
    <w:multiLevelType w:val="hybridMultilevel"/>
    <w:tmpl w:val="57B8A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EC5269"/>
    <w:multiLevelType w:val="multilevel"/>
    <w:tmpl w:val="B5808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F6739B"/>
    <w:multiLevelType w:val="multilevel"/>
    <w:tmpl w:val="A5145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AF085C"/>
    <w:multiLevelType w:val="hybridMultilevel"/>
    <w:tmpl w:val="A35A40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351954"/>
    <w:multiLevelType w:val="multilevel"/>
    <w:tmpl w:val="A8E85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792DFE"/>
    <w:multiLevelType w:val="hybridMultilevel"/>
    <w:tmpl w:val="352EA4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66F4E50"/>
    <w:multiLevelType w:val="hybridMultilevel"/>
    <w:tmpl w:val="21E6BCD0"/>
    <w:lvl w:ilvl="0" w:tplc="3110B150">
      <w:start w:val="1"/>
      <w:numFmt w:val="decimal"/>
      <w:lvlText w:val="%1."/>
      <w:lvlJc w:val="left"/>
      <w:pPr>
        <w:ind w:left="360" w:hanging="360"/>
      </w:pPr>
      <w:rPr>
        <w:rFonts w:asciiTheme="minorHAnsi" w:eastAsia="Times New Roman" w:hAnsiTheme="minorHAnsi" w:cstheme="minorHAnsi"/>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7E731D3"/>
    <w:multiLevelType w:val="hybridMultilevel"/>
    <w:tmpl w:val="669AA28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1391032673">
    <w:abstractNumId w:val="3"/>
  </w:num>
  <w:num w:numId="2" w16cid:durableId="1449354607">
    <w:abstractNumId w:val="14"/>
  </w:num>
  <w:num w:numId="3" w16cid:durableId="491288583">
    <w:abstractNumId w:val="17"/>
  </w:num>
  <w:num w:numId="4" w16cid:durableId="375928491">
    <w:abstractNumId w:val="8"/>
  </w:num>
  <w:num w:numId="5" w16cid:durableId="988284766">
    <w:abstractNumId w:val="25"/>
  </w:num>
  <w:num w:numId="6" w16cid:durableId="2124380694">
    <w:abstractNumId w:val="30"/>
  </w:num>
  <w:num w:numId="7" w16cid:durableId="602349437">
    <w:abstractNumId w:val="23"/>
  </w:num>
  <w:num w:numId="8" w16cid:durableId="1527056262">
    <w:abstractNumId w:val="34"/>
  </w:num>
  <w:num w:numId="9" w16cid:durableId="1763796352">
    <w:abstractNumId w:val="4"/>
  </w:num>
  <w:num w:numId="10" w16cid:durableId="496699768">
    <w:abstractNumId w:val="0"/>
  </w:num>
  <w:num w:numId="11" w16cid:durableId="437870273">
    <w:abstractNumId w:val="6"/>
  </w:num>
  <w:num w:numId="12" w16cid:durableId="2086174530">
    <w:abstractNumId w:val="7"/>
  </w:num>
  <w:num w:numId="13" w16cid:durableId="1721131990">
    <w:abstractNumId w:val="9"/>
  </w:num>
  <w:num w:numId="14" w16cid:durableId="950480355">
    <w:abstractNumId w:val="10"/>
  </w:num>
  <w:num w:numId="15" w16cid:durableId="1555311646">
    <w:abstractNumId w:val="21"/>
  </w:num>
  <w:num w:numId="16" w16cid:durableId="534347649">
    <w:abstractNumId w:val="33"/>
  </w:num>
  <w:num w:numId="17" w16cid:durableId="1168012745">
    <w:abstractNumId w:val="25"/>
  </w:num>
  <w:num w:numId="18" w16cid:durableId="1759869059">
    <w:abstractNumId w:val="1"/>
  </w:num>
  <w:num w:numId="19" w16cid:durableId="2013868336">
    <w:abstractNumId w:val="15"/>
  </w:num>
  <w:num w:numId="20" w16cid:durableId="840969463">
    <w:abstractNumId w:val="16"/>
  </w:num>
  <w:num w:numId="21" w16cid:durableId="239409157">
    <w:abstractNumId w:val="5"/>
  </w:num>
  <w:num w:numId="22" w16cid:durableId="1246380536">
    <w:abstractNumId w:val="31"/>
  </w:num>
  <w:num w:numId="23" w16cid:durableId="1494565132">
    <w:abstractNumId w:val="19"/>
  </w:num>
  <w:num w:numId="24" w16cid:durableId="248782438">
    <w:abstractNumId w:val="22"/>
  </w:num>
  <w:num w:numId="25" w16cid:durableId="991907146">
    <w:abstractNumId w:val="28"/>
  </w:num>
  <w:num w:numId="26" w16cid:durableId="1585187809">
    <w:abstractNumId w:val="13"/>
  </w:num>
  <w:num w:numId="27" w16cid:durableId="617372378">
    <w:abstractNumId w:val="29"/>
  </w:num>
  <w:num w:numId="28" w16cid:durableId="388499961">
    <w:abstractNumId w:val="20"/>
  </w:num>
  <w:num w:numId="29" w16cid:durableId="1232305789">
    <w:abstractNumId w:val="26"/>
  </w:num>
  <w:num w:numId="30" w16cid:durableId="1798719858">
    <w:abstractNumId w:val="12"/>
  </w:num>
  <w:num w:numId="31" w16cid:durableId="828247352">
    <w:abstractNumId w:val="2"/>
  </w:num>
  <w:num w:numId="32" w16cid:durableId="1883206378">
    <w:abstractNumId w:val="18"/>
  </w:num>
  <w:num w:numId="33" w16cid:durableId="26030470">
    <w:abstractNumId w:val="24"/>
  </w:num>
  <w:num w:numId="34" w16cid:durableId="1015957479">
    <w:abstractNumId w:val="32"/>
  </w:num>
  <w:num w:numId="35" w16cid:durableId="1192717970">
    <w:abstractNumId w:val="11"/>
  </w:num>
  <w:num w:numId="36" w16cid:durableId="123072347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9C9"/>
    <w:rsid w:val="00001FC8"/>
    <w:rsid w:val="00006125"/>
    <w:rsid w:val="000065FA"/>
    <w:rsid w:val="0000793A"/>
    <w:rsid w:val="000100F3"/>
    <w:rsid w:val="000106A2"/>
    <w:rsid w:val="000126E4"/>
    <w:rsid w:val="00013EC8"/>
    <w:rsid w:val="00013FA3"/>
    <w:rsid w:val="00020E8D"/>
    <w:rsid w:val="0002131B"/>
    <w:rsid w:val="000215BF"/>
    <w:rsid w:val="00022922"/>
    <w:rsid w:val="000254EF"/>
    <w:rsid w:val="00030026"/>
    <w:rsid w:val="00033871"/>
    <w:rsid w:val="00035E42"/>
    <w:rsid w:val="000626C8"/>
    <w:rsid w:val="00072C5D"/>
    <w:rsid w:val="000731B4"/>
    <w:rsid w:val="000749DB"/>
    <w:rsid w:val="00082053"/>
    <w:rsid w:val="0008592F"/>
    <w:rsid w:val="00090061"/>
    <w:rsid w:val="00095DBD"/>
    <w:rsid w:val="000A1287"/>
    <w:rsid w:val="000A2FC1"/>
    <w:rsid w:val="000A347A"/>
    <w:rsid w:val="000A71D5"/>
    <w:rsid w:val="000B2A12"/>
    <w:rsid w:val="000B4A79"/>
    <w:rsid w:val="000B5BD9"/>
    <w:rsid w:val="000B6BCB"/>
    <w:rsid w:val="000C02AC"/>
    <w:rsid w:val="000C1201"/>
    <w:rsid w:val="000C3CF2"/>
    <w:rsid w:val="000C486A"/>
    <w:rsid w:val="000D5264"/>
    <w:rsid w:val="000D5F2C"/>
    <w:rsid w:val="000F4687"/>
    <w:rsid w:val="000F4CE1"/>
    <w:rsid w:val="000F5065"/>
    <w:rsid w:val="000F5626"/>
    <w:rsid w:val="000F6001"/>
    <w:rsid w:val="001036F5"/>
    <w:rsid w:val="0010375C"/>
    <w:rsid w:val="00103B66"/>
    <w:rsid w:val="00104BC7"/>
    <w:rsid w:val="001130E5"/>
    <w:rsid w:val="00114E0E"/>
    <w:rsid w:val="001176CE"/>
    <w:rsid w:val="00121202"/>
    <w:rsid w:val="00123290"/>
    <w:rsid w:val="00130B98"/>
    <w:rsid w:val="00134ED0"/>
    <w:rsid w:val="00151F35"/>
    <w:rsid w:val="00152670"/>
    <w:rsid w:val="00161957"/>
    <w:rsid w:val="00173EC1"/>
    <w:rsid w:val="00175EA7"/>
    <w:rsid w:val="0018029E"/>
    <w:rsid w:val="001860B2"/>
    <w:rsid w:val="0018703C"/>
    <w:rsid w:val="001943A3"/>
    <w:rsid w:val="00195688"/>
    <w:rsid w:val="001A156A"/>
    <w:rsid w:val="001A18E9"/>
    <w:rsid w:val="001A481A"/>
    <w:rsid w:val="001A51B2"/>
    <w:rsid w:val="001A5E57"/>
    <w:rsid w:val="001B0194"/>
    <w:rsid w:val="001B3DA6"/>
    <w:rsid w:val="001B4867"/>
    <w:rsid w:val="001B76C2"/>
    <w:rsid w:val="001C0A6A"/>
    <w:rsid w:val="001C7A14"/>
    <w:rsid w:val="001D2EC2"/>
    <w:rsid w:val="001D4011"/>
    <w:rsid w:val="001E097F"/>
    <w:rsid w:val="001E327E"/>
    <w:rsid w:val="001E4A5A"/>
    <w:rsid w:val="001F3475"/>
    <w:rsid w:val="001F4BD0"/>
    <w:rsid w:val="00200F31"/>
    <w:rsid w:val="00201C1E"/>
    <w:rsid w:val="00210CBF"/>
    <w:rsid w:val="00211E6B"/>
    <w:rsid w:val="002234BA"/>
    <w:rsid w:val="002269CE"/>
    <w:rsid w:val="00235ACB"/>
    <w:rsid w:val="00237481"/>
    <w:rsid w:val="00237D2B"/>
    <w:rsid w:val="00240F31"/>
    <w:rsid w:val="00243F8D"/>
    <w:rsid w:val="00255B8A"/>
    <w:rsid w:val="00262388"/>
    <w:rsid w:val="00262F9B"/>
    <w:rsid w:val="002657A5"/>
    <w:rsid w:val="00273C88"/>
    <w:rsid w:val="0027642B"/>
    <w:rsid w:val="002802DB"/>
    <w:rsid w:val="00285638"/>
    <w:rsid w:val="002906A4"/>
    <w:rsid w:val="002A58FE"/>
    <w:rsid w:val="002B1225"/>
    <w:rsid w:val="002B5668"/>
    <w:rsid w:val="002C2639"/>
    <w:rsid w:val="002C3AC5"/>
    <w:rsid w:val="002D0355"/>
    <w:rsid w:val="002D3887"/>
    <w:rsid w:val="002D5A48"/>
    <w:rsid w:val="002E1D8D"/>
    <w:rsid w:val="002E24AB"/>
    <w:rsid w:val="002E62A6"/>
    <w:rsid w:val="002F05F3"/>
    <w:rsid w:val="003107D5"/>
    <w:rsid w:val="0031256E"/>
    <w:rsid w:val="00316AD2"/>
    <w:rsid w:val="00337639"/>
    <w:rsid w:val="00346B1A"/>
    <w:rsid w:val="003477AE"/>
    <w:rsid w:val="003507EF"/>
    <w:rsid w:val="0036313D"/>
    <w:rsid w:val="00365E93"/>
    <w:rsid w:val="00372FE0"/>
    <w:rsid w:val="00373219"/>
    <w:rsid w:val="003739D8"/>
    <w:rsid w:val="00376ECE"/>
    <w:rsid w:val="00380E61"/>
    <w:rsid w:val="00383EED"/>
    <w:rsid w:val="00386E3A"/>
    <w:rsid w:val="003B6212"/>
    <w:rsid w:val="003B6345"/>
    <w:rsid w:val="003B65E8"/>
    <w:rsid w:val="003B7BE0"/>
    <w:rsid w:val="003E0F2B"/>
    <w:rsid w:val="003E6223"/>
    <w:rsid w:val="003F58C9"/>
    <w:rsid w:val="00401E45"/>
    <w:rsid w:val="004100AB"/>
    <w:rsid w:val="00413E56"/>
    <w:rsid w:val="00423370"/>
    <w:rsid w:val="00427AAA"/>
    <w:rsid w:val="00433348"/>
    <w:rsid w:val="00433D76"/>
    <w:rsid w:val="00441C32"/>
    <w:rsid w:val="00441D79"/>
    <w:rsid w:val="004437D9"/>
    <w:rsid w:val="004457EF"/>
    <w:rsid w:val="00446C14"/>
    <w:rsid w:val="00447163"/>
    <w:rsid w:val="00455269"/>
    <w:rsid w:val="004552A0"/>
    <w:rsid w:val="00455D95"/>
    <w:rsid w:val="00456278"/>
    <w:rsid w:val="004564A4"/>
    <w:rsid w:val="00463E4A"/>
    <w:rsid w:val="0046417A"/>
    <w:rsid w:val="00464405"/>
    <w:rsid w:val="004672EE"/>
    <w:rsid w:val="00472159"/>
    <w:rsid w:val="004742F7"/>
    <w:rsid w:val="00476B17"/>
    <w:rsid w:val="004772F0"/>
    <w:rsid w:val="00477A0D"/>
    <w:rsid w:val="00483AEA"/>
    <w:rsid w:val="00484771"/>
    <w:rsid w:val="00492213"/>
    <w:rsid w:val="004A203F"/>
    <w:rsid w:val="004B53D1"/>
    <w:rsid w:val="004D5F15"/>
    <w:rsid w:val="004E3A73"/>
    <w:rsid w:val="004E6F56"/>
    <w:rsid w:val="004F209B"/>
    <w:rsid w:val="004F5036"/>
    <w:rsid w:val="00500DEC"/>
    <w:rsid w:val="00503702"/>
    <w:rsid w:val="00511D7A"/>
    <w:rsid w:val="0051713E"/>
    <w:rsid w:val="005240AC"/>
    <w:rsid w:val="00526B5D"/>
    <w:rsid w:val="005277A6"/>
    <w:rsid w:val="005635B5"/>
    <w:rsid w:val="00571699"/>
    <w:rsid w:val="00582D00"/>
    <w:rsid w:val="00584169"/>
    <w:rsid w:val="005845F2"/>
    <w:rsid w:val="00585402"/>
    <w:rsid w:val="005926A0"/>
    <w:rsid w:val="00593F20"/>
    <w:rsid w:val="00596EFE"/>
    <w:rsid w:val="005A08A9"/>
    <w:rsid w:val="005A3F32"/>
    <w:rsid w:val="005B607D"/>
    <w:rsid w:val="005B6F4B"/>
    <w:rsid w:val="005C6071"/>
    <w:rsid w:val="005D1627"/>
    <w:rsid w:val="005D2D84"/>
    <w:rsid w:val="005E0E30"/>
    <w:rsid w:val="005E0FE5"/>
    <w:rsid w:val="005E3075"/>
    <w:rsid w:val="005E6AD2"/>
    <w:rsid w:val="005E79C4"/>
    <w:rsid w:val="005F000B"/>
    <w:rsid w:val="005F0FC9"/>
    <w:rsid w:val="005F26F3"/>
    <w:rsid w:val="00602286"/>
    <w:rsid w:val="00605F36"/>
    <w:rsid w:val="00625EE7"/>
    <w:rsid w:val="00640C5E"/>
    <w:rsid w:val="00646E11"/>
    <w:rsid w:val="006470C3"/>
    <w:rsid w:val="0065050B"/>
    <w:rsid w:val="00652D62"/>
    <w:rsid w:val="00660D27"/>
    <w:rsid w:val="0066206D"/>
    <w:rsid w:val="0066473D"/>
    <w:rsid w:val="00666600"/>
    <w:rsid w:val="006732D5"/>
    <w:rsid w:val="00682431"/>
    <w:rsid w:val="00692902"/>
    <w:rsid w:val="00694408"/>
    <w:rsid w:val="00696B46"/>
    <w:rsid w:val="006B195B"/>
    <w:rsid w:val="006C28A4"/>
    <w:rsid w:val="006C415F"/>
    <w:rsid w:val="006D52AA"/>
    <w:rsid w:val="006D730E"/>
    <w:rsid w:val="006E6D65"/>
    <w:rsid w:val="006F23EE"/>
    <w:rsid w:val="006F3C73"/>
    <w:rsid w:val="006F7824"/>
    <w:rsid w:val="00700682"/>
    <w:rsid w:val="007045CF"/>
    <w:rsid w:val="00704B27"/>
    <w:rsid w:val="0070526B"/>
    <w:rsid w:val="00710305"/>
    <w:rsid w:val="007104C3"/>
    <w:rsid w:val="00711983"/>
    <w:rsid w:val="00711F2D"/>
    <w:rsid w:val="00714ADC"/>
    <w:rsid w:val="00714AED"/>
    <w:rsid w:val="00722040"/>
    <w:rsid w:val="00736CEE"/>
    <w:rsid w:val="00743566"/>
    <w:rsid w:val="007437F5"/>
    <w:rsid w:val="00750328"/>
    <w:rsid w:val="00753D17"/>
    <w:rsid w:val="007621E9"/>
    <w:rsid w:val="007701E8"/>
    <w:rsid w:val="00773FFD"/>
    <w:rsid w:val="007746D0"/>
    <w:rsid w:val="00777564"/>
    <w:rsid w:val="007831DA"/>
    <w:rsid w:val="00792129"/>
    <w:rsid w:val="00792977"/>
    <w:rsid w:val="007937CB"/>
    <w:rsid w:val="007939FF"/>
    <w:rsid w:val="00797059"/>
    <w:rsid w:val="007A1EB1"/>
    <w:rsid w:val="007B37CB"/>
    <w:rsid w:val="007B68CE"/>
    <w:rsid w:val="007C5FDB"/>
    <w:rsid w:val="007D6E17"/>
    <w:rsid w:val="007E2AD2"/>
    <w:rsid w:val="007E3614"/>
    <w:rsid w:val="007E630A"/>
    <w:rsid w:val="007F224E"/>
    <w:rsid w:val="008019C9"/>
    <w:rsid w:val="0080584C"/>
    <w:rsid w:val="008077BC"/>
    <w:rsid w:val="00811542"/>
    <w:rsid w:val="008165F9"/>
    <w:rsid w:val="00817782"/>
    <w:rsid w:val="00825C2C"/>
    <w:rsid w:val="0083180A"/>
    <w:rsid w:val="00832990"/>
    <w:rsid w:val="00833D00"/>
    <w:rsid w:val="00841C2B"/>
    <w:rsid w:val="00845749"/>
    <w:rsid w:val="00845AF1"/>
    <w:rsid w:val="008472FD"/>
    <w:rsid w:val="0084735C"/>
    <w:rsid w:val="008620E9"/>
    <w:rsid w:val="0086737B"/>
    <w:rsid w:val="00867D7A"/>
    <w:rsid w:val="0087594A"/>
    <w:rsid w:val="00880F19"/>
    <w:rsid w:val="008813D9"/>
    <w:rsid w:val="00881FCA"/>
    <w:rsid w:val="00882BF9"/>
    <w:rsid w:val="00883FE1"/>
    <w:rsid w:val="008859B5"/>
    <w:rsid w:val="008910D0"/>
    <w:rsid w:val="008948FE"/>
    <w:rsid w:val="00897677"/>
    <w:rsid w:val="008A1C02"/>
    <w:rsid w:val="008A20DB"/>
    <w:rsid w:val="008B52AF"/>
    <w:rsid w:val="008B6A82"/>
    <w:rsid w:val="008C3AAC"/>
    <w:rsid w:val="008C4F60"/>
    <w:rsid w:val="008C52DB"/>
    <w:rsid w:val="008D1BED"/>
    <w:rsid w:val="008D24E6"/>
    <w:rsid w:val="008D2890"/>
    <w:rsid w:val="008D7EEE"/>
    <w:rsid w:val="008E4CFB"/>
    <w:rsid w:val="008F2B1E"/>
    <w:rsid w:val="0090140F"/>
    <w:rsid w:val="00902908"/>
    <w:rsid w:val="009175FC"/>
    <w:rsid w:val="00921E1D"/>
    <w:rsid w:val="00926886"/>
    <w:rsid w:val="009273F9"/>
    <w:rsid w:val="00933245"/>
    <w:rsid w:val="00935601"/>
    <w:rsid w:val="00935E0B"/>
    <w:rsid w:val="00944F63"/>
    <w:rsid w:val="009538A9"/>
    <w:rsid w:val="00954C57"/>
    <w:rsid w:val="00957510"/>
    <w:rsid w:val="00957671"/>
    <w:rsid w:val="00960C77"/>
    <w:rsid w:val="00965279"/>
    <w:rsid w:val="0096585B"/>
    <w:rsid w:val="009708A5"/>
    <w:rsid w:val="00982774"/>
    <w:rsid w:val="00986A08"/>
    <w:rsid w:val="00987092"/>
    <w:rsid w:val="00991257"/>
    <w:rsid w:val="0099652A"/>
    <w:rsid w:val="009972C1"/>
    <w:rsid w:val="009B45C9"/>
    <w:rsid w:val="009E74E5"/>
    <w:rsid w:val="009F07DA"/>
    <w:rsid w:val="009F209C"/>
    <w:rsid w:val="009F2D3B"/>
    <w:rsid w:val="009F4F81"/>
    <w:rsid w:val="009F7DF7"/>
    <w:rsid w:val="00A00EAB"/>
    <w:rsid w:val="00A047E0"/>
    <w:rsid w:val="00A059ED"/>
    <w:rsid w:val="00A05FE0"/>
    <w:rsid w:val="00A11514"/>
    <w:rsid w:val="00A11FAD"/>
    <w:rsid w:val="00A12DF9"/>
    <w:rsid w:val="00A2035D"/>
    <w:rsid w:val="00A21D92"/>
    <w:rsid w:val="00A3342D"/>
    <w:rsid w:val="00A402F5"/>
    <w:rsid w:val="00A41D6D"/>
    <w:rsid w:val="00A5134C"/>
    <w:rsid w:val="00A66083"/>
    <w:rsid w:val="00A717E9"/>
    <w:rsid w:val="00A73E68"/>
    <w:rsid w:val="00A75336"/>
    <w:rsid w:val="00A75A92"/>
    <w:rsid w:val="00A75C70"/>
    <w:rsid w:val="00A80E68"/>
    <w:rsid w:val="00A86584"/>
    <w:rsid w:val="00A867D2"/>
    <w:rsid w:val="00A914B3"/>
    <w:rsid w:val="00A93BC4"/>
    <w:rsid w:val="00AA09C8"/>
    <w:rsid w:val="00AA5A1B"/>
    <w:rsid w:val="00AA6378"/>
    <w:rsid w:val="00AA740F"/>
    <w:rsid w:val="00AB4E6B"/>
    <w:rsid w:val="00AB6ED8"/>
    <w:rsid w:val="00AC5E75"/>
    <w:rsid w:val="00AD3986"/>
    <w:rsid w:val="00AD6FB8"/>
    <w:rsid w:val="00AE09B6"/>
    <w:rsid w:val="00AE17FD"/>
    <w:rsid w:val="00AE2129"/>
    <w:rsid w:val="00AE4AB8"/>
    <w:rsid w:val="00AE7541"/>
    <w:rsid w:val="00AF0CEF"/>
    <w:rsid w:val="00AF319E"/>
    <w:rsid w:val="00B00D77"/>
    <w:rsid w:val="00B0460F"/>
    <w:rsid w:val="00B16915"/>
    <w:rsid w:val="00B26993"/>
    <w:rsid w:val="00B27C9C"/>
    <w:rsid w:val="00B27CE5"/>
    <w:rsid w:val="00B435EB"/>
    <w:rsid w:val="00B5033C"/>
    <w:rsid w:val="00B70346"/>
    <w:rsid w:val="00B725CA"/>
    <w:rsid w:val="00B809BE"/>
    <w:rsid w:val="00B8484C"/>
    <w:rsid w:val="00B8750D"/>
    <w:rsid w:val="00B9396B"/>
    <w:rsid w:val="00BA504B"/>
    <w:rsid w:val="00BC2611"/>
    <w:rsid w:val="00BC2FAC"/>
    <w:rsid w:val="00BC5DC5"/>
    <w:rsid w:val="00BC6AEF"/>
    <w:rsid w:val="00BD1A2B"/>
    <w:rsid w:val="00BD3195"/>
    <w:rsid w:val="00BD58F8"/>
    <w:rsid w:val="00BE0B53"/>
    <w:rsid w:val="00BE4833"/>
    <w:rsid w:val="00BE7F9C"/>
    <w:rsid w:val="00C06DF2"/>
    <w:rsid w:val="00C070DD"/>
    <w:rsid w:val="00C16C4F"/>
    <w:rsid w:val="00C21ADC"/>
    <w:rsid w:val="00C22B30"/>
    <w:rsid w:val="00C2368C"/>
    <w:rsid w:val="00C2529D"/>
    <w:rsid w:val="00C25C06"/>
    <w:rsid w:val="00C4380C"/>
    <w:rsid w:val="00C438DF"/>
    <w:rsid w:val="00C51742"/>
    <w:rsid w:val="00C63989"/>
    <w:rsid w:val="00C66172"/>
    <w:rsid w:val="00C7210B"/>
    <w:rsid w:val="00C74A25"/>
    <w:rsid w:val="00C80D9F"/>
    <w:rsid w:val="00C85BD1"/>
    <w:rsid w:val="00C870F9"/>
    <w:rsid w:val="00CA04B5"/>
    <w:rsid w:val="00CA3BF1"/>
    <w:rsid w:val="00CA7987"/>
    <w:rsid w:val="00CB0BD3"/>
    <w:rsid w:val="00CB10D5"/>
    <w:rsid w:val="00CC6760"/>
    <w:rsid w:val="00CD601E"/>
    <w:rsid w:val="00CD6DFA"/>
    <w:rsid w:val="00CD7954"/>
    <w:rsid w:val="00CE1829"/>
    <w:rsid w:val="00CF562C"/>
    <w:rsid w:val="00CF6270"/>
    <w:rsid w:val="00CF6CD1"/>
    <w:rsid w:val="00CF7531"/>
    <w:rsid w:val="00D01C67"/>
    <w:rsid w:val="00D04972"/>
    <w:rsid w:val="00D130B8"/>
    <w:rsid w:val="00D14A14"/>
    <w:rsid w:val="00D17D67"/>
    <w:rsid w:val="00D20F2B"/>
    <w:rsid w:val="00D23DAE"/>
    <w:rsid w:val="00D4294E"/>
    <w:rsid w:val="00D47346"/>
    <w:rsid w:val="00D540C9"/>
    <w:rsid w:val="00D54952"/>
    <w:rsid w:val="00D613F3"/>
    <w:rsid w:val="00D67862"/>
    <w:rsid w:val="00D7347A"/>
    <w:rsid w:val="00D73D30"/>
    <w:rsid w:val="00D764F5"/>
    <w:rsid w:val="00D90221"/>
    <w:rsid w:val="00D90C85"/>
    <w:rsid w:val="00D96C44"/>
    <w:rsid w:val="00DA7682"/>
    <w:rsid w:val="00DB0A6F"/>
    <w:rsid w:val="00DB6C9C"/>
    <w:rsid w:val="00DC3E6C"/>
    <w:rsid w:val="00DC42A9"/>
    <w:rsid w:val="00DC6D15"/>
    <w:rsid w:val="00DD31B4"/>
    <w:rsid w:val="00DD5C3B"/>
    <w:rsid w:val="00DE0271"/>
    <w:rsid w:val="00DE23CA"/>
    <w:rsid w:val="00DE33F8"/>
    <w:rsid w:val="00DE3EAE"/>
    <w:rsid w:val="00DF038B"/>
    <w:rsid w:val="00DF08B7"/>
    <w:rsid w:val="00E0113F"/>
    <w:rsid w:val="00E04447"/>
    <w:rsid w:val="00E051B7"/>
    <w:rsid w:val="00E103CF"/>
    <w:rsid w:val="00E178D4"/>
    <w:rsid w:val="00E17E7D"/>
    <w:rsid w:val="00E27249"/>
    <w:rsid w:val="00E32A8D"/>
    <w:rsid w:val="00E33309"/>
    <w:rsid w:val="00E36733"/>
    <w:rsid w:val="00E37A91"/>
    <w:rsid w:val="00E420F0"/>
    <w:rsid w:val="00E43633"/>
    <w:rsid w:val="00E50EBB"/>
    <w:rsid w:val="00E53DA5"/>
    <w:rsid w:val="00E61445"/>
    <w:rsid w:val="00E61A2E"/>
    <w:rsid w:val="00E67A30"/>
    <w:rsid w:val="00E7019A"/>
    <w:rsid w:val="00E7438E"/>
    <w:rsid w:val="00E746BE"/>
    <w:rsid w:val="00E77111"/>
    <w:rsid w:val="00E8655B"/>
    <w:rsid w:val="00E90B00"/>
    <w:rsid w:val="00E91EE4"/>
    <w:rsid w:val="00E96144"/>
    <w:rsid w:val="00EA19A1"/>
    <w:rsid w:val="00EB007D"/>
    <w:rsid w:val="00EB5756"/>
    <w:rsid w:val="00EB7B77"/>
    <w:rsid w:val="00EC0D24"/>
    <w:rsid w:val="00EC1055"/>
    <w:rsid w:val="00EC5F0C"/>
    <w:rsid w:val="00EC740C"/>
    <w:rsid w:val="00EE5713"/>
    <w:rsid w:val="00EF253D"/>
    <w:rsid w:val="00EF2998"/>
    <w:rsid w:val="00F1065E"/>
    <w:rsid w:val="00F15F09"/>
    <w:rsid w:val="00F20BA3"/>
    <w:rsid w:val="00F22A0C"/>
    <w:rsid w:val="00F22A50"/>
    <w:rsid w:val="00F27DED"/>
    <w:rsid w:val="00F34B52"/>
    <w:rsid w:val="00F367FB"/>
    <w:rsid w:val="00F43472"/>
    <w:rsid w:val="00F5223A"/>
    <w:rsid w:val="00F6013D"/>
    <w:rsid w:val="00F610DA"/>
    <w:rsid w:val="00F654FA"/>
    <w:rsid w:val="00F65971"/>
    <w:rsid w:val="00F66F3C"/>
    <w:rsid w:val="00F67B6A"/>
    <w:rsid w:val="00F71A9C"/>
    <w:rsid w:val="00F7310E"/>
    <w:rsid w:val="00F734AC"/>
    <w:rsid w:val="00F81A9A"/>
    <w:rsid w:val="00FA605F"/>
    <w:rsid w:val="00FB32FF"/>
    <w:rsid w:val="00FB7CAE"/>
    <w:rsid w:val="00FC46CA"/>
    <w:rsid w:val="00FC5493"/>
    <w:rsid w:val="00FC56DD"/>
    <w:rsid w:val="00FC75C3"/>
    <w:rsid w:val="00FD176E"/>
    <w:rsid w:val="00FE09D6"/>
    <w:rsid w:val="00FE51FA"/>
    <w:rsid w:val="00FE7851"/>
    <w:rsid w:val="06418338"/>
    <w:rsid w:val="11128158"/>
    <w:rsid w:val="55D7393D"/>
    <w:rsid w:val="7EE00E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D9BDA1"/>
  <w14:defaultImageDpi w14:val="0"/>
  <w15:docId w15:val="{C5DEAD13-8708-4E89-9D96-2A86B8BD4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0B2"/>
    <w:rPr>
      <w:rFonts w:cs="Times New Roman"/>
      <w:sz w:val="22"/>
      <w:szCs w:val="22"/>
    </w:rPr>
  </w:style>
  <w:style w:type="paragraph" w:styleId="Heading1">
    <w:name w:val="heading 1"/>
    <w:basedOn w:val="Normal"/>
    <w:next w:val="Normal"/>
    <w:link w:val="Heading1Char"/>
    <w:uiPriority w:val="9"/>
    <w:qFormat/>
    <w:rsid w:val="0099652A"/>
    <w:pPr>
      <w:keepNext/>
      <w:spacing w:line="259" w:lineRule="auto"/>
      <w:jc w:val="center"/>
      <w:outlineLvl w:val="0"/>
    </w:pPr>
    <w:rPr>
      <w:rFonts w:asciiTheme="minorHAnsi" w:hAnsiTheme="minorHAnsi" w:cstheme="minorHAnsi"/>
      <w:b/>
      <w:noProof/>
    </w:rPr>
  </w:style>
  <w:style w:type="paragraph" w:styleId="Heading2">
    <w:name w:val="heading 2"/>
    <w:basedOn w:val="Normal"/>
    <w:next w:val="Normal"/>
    <w:link w:val="Heading2Char"/>
    <w:autoRedefine/>
    <w:qFormat/>
    <w:rsid w:val="00372FE0"/>
    <w:pPr>
      <w:keepNext/>
      <w:spacing w:before="240" w:after="120"/>
      <w:outlineLvl w:val="1"/>
    </w:pPr>
    <w:rPr>
      <w:rFonts w:ascii="Arial" w:eastAsiaTheme="majorEastAsia" w:hAnsi="Arial" w:cstheme="majorBidi"/>
      <w:b/>
      <w:sz w:val="24"/>
      <w:szCs w:val="24"/>
    </w:rPr>
  </w:style>
  <w:style w:type="paragraph" w:styleId="Heading3">
    <w:name w:val="heading 3"/>
    <w:basedOn w:val="Normal"/>
    <w:next w:val="Normal"/>
    <w:link w:val="Heading3Char"/>
    <w:autoRedefine/>
    <w:qFormat/>
    <w:rsid w:val="002B5668"/>
    <w:pPr>
      <w:keepNext/>
      <w:spacing w:after="12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semiHidden/>
    <w:unhideWhenUsed/>
    <w:qFormat/>
    <w:rsid w:val="008019C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019C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019C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019C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019C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019C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7FB"/>
    <w:pPr>
      <w:spacing w:after="200" w:line="276" w:lineRule="auto"/>
      <w:ind w:left="720"/>
      <w:contextualSpacing/>
    </w:pPr>
  </w:style>
  <w:style w:type="paragraph" w:customStyle="1" w:styleId="Default">
    <w:name w:val="Default"/>
    <w:rsid w:val="00F367FB"/>
    <w:pPr>
      <w:widowControl w:val="0"/>
      <w:autoSpaceDE w:val="0"/>
      <w:autoSpaceDN w:val="0"/>
      <w:adjustRightInd w:val="0"/>
    </w:pPr>
    <w:rPr>
      <w:rFonts w:ascii="OLMOKJ+Arial,Bold" w:hAnsi="OLMOKJ+Arial,Bold" w:cs="OLMOKJ+Arial,Bold"/>
      <w:color w:val="000000"/>
      <w:sz w:val="24"/>
      <w:szCs w:val="24"/>
    </w:rPr>
  </w:style>
  <w:style w:type="paragraph" w:customStyle="1" w:styleId="listbull">
    <w:name w:val="list:bull"/>
    <w:basedOn w:val="Normal"/>
    <w:link w:val="listbullChar"/>
    <w:rsid w:val="00F367FB"/>
    <w:pPr>
      <w:numPr>
        <w:numId w:val="2"/>
      </w:numPr>
      <w:spacing w:after="120"/>
    </w:pPr>
    <w:rPr>
      <w:rFonts w:ascii="Times New Roman" w:hAnsi="Times New Roman"/>
      <w:sz w:val="24"/>
      <w:szCs w:val="24"/>
      <w:lang w:val="en-GB"/>
    </w:rPr>
  </w:style>
  <w:style w:type="character" w:customStyle="1" w:styleId="listbullChar">
    <w:name w:val="list:bull Char"/>
    <w:link w:val="listbull"/>
    <w:locked/>
    <w:rsid w:val="00F367FB"/>
    <w:rPr>
      <w:rFonts w:ascii="Times New Roman" w:hAnsi="Times New Roman"/>
      <w:sz w:val="24"/>
      <w:lang w:val="en-GB" w:eastAsia="x-none"/>
    </w:rPr>
  </w:style>
  <w:style w:type="paragraph" w:styleId="Footer">
    <w:name w:val="footer"/>
    <w:basedOn w:val="Normal"/>
    <w:link w:val="FooterChar"/>
    <w:uiPriority w:val="99"/>
    <w:unhideWhenUsed/>
    <w:rsid w:val="00F367FB"/>
    <w:pPr>
      <w:tabs>
        <w:tab w:val="center" w:pos="4680"/>
        <w:tab w:val="right" w:pos="9360"/>
      </w:tabs>
    </w:pPr>
  </w:style>
  <w:style w:type="character" w:customStyle="1" w:styleId="FooterChar">
    <w:name w:val="Footer Char"/>
    <w:basedOn w:val="DefaultParagraphFont"/>
    <w:link w:val="Footer"/>
    <w:uiPriority w:val="99"/>
    <w:locked/>
    <w:rsid w:val="00F367FB"/>
    <w:rPr>
      <w:rFonts w:ascii="Calibri" w:hAnsi="Calibri" w:cs="Times New Roman"/>
      <w:sz w:val="22"/>
    </w:rPr>
  </w:style>
  <w:style w:type="paragraph" w:customStyle="1" w:styleId="Heading2Unnumbered">
    <w:name w:val="Heading 2 Unnumbered"/>
    <w:next w:val="Normal"/>
    <w:uiPriority w:val="99"/>
    <w:rsid w:val="00F367FB"/>
    <w:pPr>
      <w:keepNext/>
      <w:keepLines/>
      <w:tabs>
        <w:tab w:val="left" w:pos="1440"/>
      </w:tabs>
      <w:spacing w:before="120" w:after="120"/>
      <w:outlineLvl w:val="1"/>
    </w:pPr>
    <w:rPr>
      <w:rFonts w:ascii="Arial" w:hAnsi="Arial" w:cs="Arial"/>
      <w:b/>
      <w:bCs/>
      <w:iCs/>
      <w:sz w:val="26"/>
      <w:szCs w:val="26"/>
    </w:rPr>
  </w:style>
  <w:style w:type="paragraph" w:customStyle="1" w:styleId="style25">
    <w:name w:val="style25"/>
    <w:basedOn w:val="Normal"/>
    <w:rsid w:val="00F367FB"/>
    <w:pPr>
      <w:spacing w:before="100" w:beforeAutospacing="1" w:after="100" w:afterAutospacing="1" w:line="220" w:lineRule="atLeast"/>
    </w:pPr>
    <w:rPr>
      <w:rFonts w:ascii="Arial" w:hAnsi="Arial" w:cs="Arial"/>
      <w:color w:val="000000"/>
      <w:sz w:val="18"/>
      <w:szCs w:val="18"/>
    </w:rPr>
  </w:style>
  <w:style w:type="paragraph" w:customStyle="1" w:styleId="Paragraph">
    <w:name w:val="Paragraph"/>
    <w:uiPriority w:val="99"/>
    <w:rsid w:val="00F367FB"/>
    <w:pPr>
      <w:spacing w:after="120"/>
    </w:pPr>
    <w:rPr>
      <w:rFonts w:ascii="Times New Roman" w:hAnsi="Times New Roman" w:cs="Times New Roman"/>
      <w:sz w:val="24"/>
      <w:szCs w:val="24"/>
    </w:rPr>
  </w:style>
  <w:style w:type="character" w:styleId="Hyperlink">
    <w:name w:val="Hyperlink"/>
    <w:basedOn w:val="DefaultParagraphFont"/>
    <w:uiPriority w:val="99"/>
    <w:unhideWhenUsed/>
    <w:rsid w:val="00F367FB"/>
    <w:rPr>
      <w:rFonts w:cs="Times New Roman"/>
      <w:color w:val="0000FF"/>
      <w:u w:val="single"/>
    </w:rPr>
  </w:style>
  <w:style w:type="paragraph" w:styleId="HTMLPreformatted">
    <w:name w:val="HTML Preformatted"/>
    <w:basedOn w:val="Normal"/>
    <w:link w:val="HTMLPreformattedChar"/>
    <w:uiPriority w:val="99"/>
    <w:unhideWhenUsed/>
    <w:rsid w:val="00F36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F367FB"/>
    <w:rPr>
      <w:rFonts w:ascii="Courier New" w:hAnsi="Courier New" w:cs="Times New Roman"/>
    </w:rPr>
  </w:style>
  <w:style w:type="character" w:styleId="Strong">
    <w:name w:val="Strong"/>
    <w:basedOn w:val="DefaultParagraphFont"/>
    <w:uiPriority w:val="22"/>
    <w:qFormat/>
    <w:rsid w:val="00F367FB"/>
    <w:rPr>
      <w:rFonts w:cs="Times New Roman"/>
      <w:b/>
    </w:rPr>
  </w:style>
  <w:style w:type="paragraph" w:styleId="NormalWeb">
    <w:name w:val="Normal (Web)"/>
    <w:basedOn w:val="Normal"/>
    <w:uiPriority w:val="99"/>
    <w:unhideWhenUsed/>
    <w:rsid w:val="00F367FB"/>
    <w:pPr>
      <w:spacing w:before="100" w:beforeAutospacing="1" w:after="100" w:afterAutospacing="1"/>
    </w:pPr>
    <w:rPr>
      <w:rFonts w:ascii="Times New Roman" w:hAnsi="Times New Roman"/>
      <w:sz w:val="24"/>
      <w:szCs w:val="24"/>
    </w:rPr>
  </w:style>
  <w:style w:type="character" w:styleId="Emphasis">
    <w:name w:val="Emphasis"/>
    <w:basedOn w:val="DefaultParagraphFont"/>
    <w:uiPriority w:val="20"/>
    <w:qFormat/>
    <w:rsid w:val="00F367FB"/>
    <w:rPr>
      <w:rFonts w:cs="Times New Roman"/>
      <w:i/>
    </w:rPr>
  </w:style>
  <w:style w:type="paragraph" w:styleId="BodyText3">
    <w:name w:val="Body Text 3"/>
    <w:basedOn w:val="Normal"/>
    <w:link w:val="BodyText3Char"/>
    <w:uiPriority w:val="99"/>
    <w:rsid w:val="004D5F15"/>
    <w:pPr>
      <w:tabs>
        <w:tab w:val="left" w:pos="1440"/>
      </w:tabs>
      <w:spacing w:after="200"/>
      <w:jc w:val="center"/>
    </w:pPr>
    <w:rPr>
      <w:rFonts w:ascii="Arial" w:hAnsi="Arial" w:cs="Arial"/>
      <w:b/>
      <w:bCs/>
      <w:caps/>
    </w:rPr>
  </w:style>
  <w:style w:type="character" w:customStyle="1" w:styleId="BodyText3Char">
    <w:name w:val="Body Text 3 Char"/>
    <w:basedOn w:val="DefaultParagraphFont"/>
    <w:link w:val="BodyText3"/>
    <w:uiPriority w:val="99"/>
    <w:rsid w:val="004D5F15"/>
    <w:rPr>
      <w:rFonts w:ascii="Arial" w:hAnsi="Arial" w:cs="Arial"/>
      <w:b/>
      <w:bCs/>
      <w:caps/>
      <w:sz w:val="22"/>
      <w:szCs w:val="22"/>
    </w:rPr>
  </w:style>
  <w:style w:type="paragraph" w:styleId="BodyText2">
    <w:name w:val="Body Text 2"/>
    <w:basedOn w:val="Normal"/>
    <w:link w:val="BodyText2Char"/>
    <w:uiPriority w:val="99"/>
    <w:semiHidden/>
    <w:unhideWhenUsed/>
    <w:rsid w:val="004D5F15"/>
    <w:pPr>
      <w:spacing w:after="120" w:line="480" w:lineRule="auto"/>
    </w:pPr>
  </w:style>
  <w:style w:type="character" w:customStyle="1" w:styleId="BodyText2Char">
    <w:name w:val="Body Text 2 Char"/>
    <w:basedOn w:val="DefaultParagraphFont"/>
    <w:link w:val="BodyText2"/>
    <w:uiPriority w:val="99"/>
    <w:semiHidden/>
    <w:rsid w:val="004D5F15"/>
    <w:rPr>
      <w:rFonts w:cs="Times New Roman"/>
      <w:sz w:val="22"/>
      <w:szCs w:val="22"/>
    </w:rPr>
  </w:style>
  <w:style w:type="table" w:styleId="TableGrid">
    <w:name w:val="Table Grid"/>
    <w:basedOn w:val="TableNormal"/>
    <w:uiPriority w:val="39"/>
    <w:rsid w:val="004D5F15"/>
    <w:rPr>
      <w:rFonts w:ascii="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D5F15"/>
    <w:rPr>
      <w:sz w:val="16"/>
      <w:szCs w:val="16"/>
    </w:rPr>
  </w:style>
  <w:style w:type="paragraph" w:styleId="CommentText">
    <w:name w:val="annotation text"/>
    <w:basedOn w:val="Normal"/>
    <w:link w:val="CommentTextChar"/>
    <w:uiPriority w:val="99"/>
    <w:unhideWhenUsed/>
    <w:rsid w:val="004D5F15"/>
    <w:rPr>
      <w:sz w:val="20"/>
      <w:szCs w:val="20"/>
    </w:rPr>
  </w:style>
  <w:style w:type="character" w:customStyle="1" w:styleId="CommentTextChar">
    <w:name w:val="Comment Text Char"/>
    <w:basedOn w:val="DefaultParagraphFont"/>
    <w:link w:val="CommentText"/>
    <w:uiPriority w:val="99"/>
    <w:rsid w:val="004D5F15"/>
    <w:rPr>
      <w:rFonts w:cs="Times New Roman"/>
    </w:rPr>
  </w:style>
  <w:style w:type="paragraph" w:styleId="CommentSubject">
    <w:name w:val="annotation subject"/>
    <w:basedOn w:val="CommentText"/>
    <w:next w:val="CommentText"/>
    <w:link w:val="CommentSubjectChar"/>
    <w:uiPriority w:val="99"/>
    <w:semiHidden/>
    <w:unhideWhenUsed/>
    <w:rsid w:val="004D5F15"/>
    <w:rPr>
      <w:b/>
      <w:bCs/>
    </w:rPr>
  </w:style>
  <w:style w:type="character" w:customStyle="1" w:styleId="CommentSubjectChar">
    <w:name w:val="Comment Subject Char"/>
    <w:basedOn w:val="CommentTextChar"/>
    <w:link w:val="CommentSubject"/>
    <w:uiPriority w:val="99"/>
    <w:semiHidden/>
    <w:rsid w:val="004D5F15"/>
    <w:rPr>
      <w:rFonts w:cs="Times New Roman"/>
      <w:b/>
      <w:bCs/>
    </w:rPr>
  </w:style>
  <w:style w:type="paragraph" w:styleId="BalloonText">
    <w:name w:val="Balloon Text"/>
    <w:basedOn w:val="Normal"/>
    <w:link w:val="BalloonTextChar"/>
    <w:uiPriority w:val="99"/>
    <w:semiHidden/>
    <w:unhideWhenUsed/>
    <w:rsid w:val="004D5F15"/>
    <w:rPr>
      <w:rFonts w:ascii="Tahoma" w:hAnsi="Tahoma" w:cs="Tahoma"/>
      <w:sz w:val="16"/>
      <w:szCs w:val="16"/>
    </w:rPr>
  </w:style>
  <w:style w:type="character" w:customStyle="1" w:styleId="BalloonTextChar">
    <w:name w:val="Balloon Text Char"/>
    <w:basedOn w:val="DefaultParagraphFont"/>
    <w:link w:val="BalloonText"/>
    <w:uiPriority w:val="99"/>
    <w:semiHidden/>
    <w:rsid w:val="004D5F15"/>
    <w:rPr>
      <w:rFonts w:ascii="Tahoma" w:hAnsi="Tahoma" w:cs="Tahoma"/>
      <w:sz w:val="16"/>
      <w:szCs w:val="16"/>
    </w:rPr>
  </w:style>
  <w:style w:type="paragraph" w:styleId="Header">
    <w:name w:val="header"/>
    <w:basedOn w:val="Normal"/>
    <w:link w:val="HeaderChar"/>
    <w:uiPriority w:val="99"/>
    <w:unhideWhenUsed/>
    <w:rsid w:val="00714ADC"/>
    <w:pPr>
      <w:tabs>
        <w:tab w:val="center" w:pos="4680"/>
        <w:tab w:val="right" w:pos="9360"/>
      </w:tabs>
    </w:pPr>
  </w:style>
  <w:style w:type="character" w:customStyle="1" w:styleId="HeaderChar">
    <w:name w:val="Header Char"/>
    <w:basedOn w:val="DefaultParagraphFont"/>
    <w:link w:val="Header"/>
    <w:uiPriority w:val="99"/>
    <w:rsid w:val="00714ADC"/>
    <w:rPr>
      <w:rFonts w:cs="Times New Roman"/>
      <w:sz w:val="22"/>
      <w:szCs w:val="22"/>
    </w:rPr>
  </w:style>
  <w:style w:type="character" w:customStyle="1" w:styleId="Heading2Char">
    <w:name w:val="Heading 2 Char"/>
    <w:basedOn w:val="DefaultParagraphFont"/>
    <w:link w:val="Heading2"/>
    <w:rsid w:val="00372FE0"/>
    <w:rPr>
      <w:rFonts w:ascii="Arial" w:eastAsiaTheme="majorEastAsia" w:hAnsi="Arial" w:cstheme="majorBidi"/>
      <w:b/>
      <w:sz w:val="24"/>
      <w:szCs w:val="24"/>
    </w:rPr>
  </w:style>
  <w:style w:type="character" w:customStyle="1" w:styleId="Heading3Char">
    <w:name w:val="Heading 3 Char"/>
    <w:basedOn w:val="DefaultParagraphFont"/>
    <w:link w:val="Heading3"/>
    <w:rsid w:val="002B5668"/>
    <w:rPr>
      <w:rFonts w:ascii="Times New Roman" w:eastAsiaTheme="majorEastAsia" w:hAnsi="Times New Roman" w:cstheme="majorBidi"/>
      <w:b/>
      <w:sz w:val="24"/>
      <w:szCs w:val="24"/>
    </w:rPr>
  </w:style>
  <w:style w:type="paragraph" w:styleId="ListBullet2">
    <w:name w:val="List Bullet 2"/>
    <w:basedOn w:val="Normal"/>
    <w:qFormat/>
    <w:rsid w:val="00372FE0"/>
    <w:pPr>
      <w:numPr>
        <w:numId w:val="11"/>
      </w:numPr>
      <w:spacing w:after="120"/>
    </w:pPr>
    <w:rPr>
      <w:rFonts w:ascii="Times New Roman" w:eastAsia="Times" w:hAnsi="Times New Roman"/>
      <w:sz w:val="24"/>
      <w:szCs w:val="24"/>
    </w:rPr>
  </w:style>
  <w:style w:type="character" w:styleId="PageNumber">
    <w:name w:val="page number"/>
    <w:basedOn w:val="DefaultParagraphFont"/>
    <w:uiPriority w:val="99"/>
    <w:semiHidden/>
    <w:unhideWhenUsed/>
    <w:rsid w:val="00C80D9F"/>
  </w:style>
  <w:style w:type="paragraph" w:customStyle="1" w:styleId="ICDBodyText">
    <w:name w:val="ICD Body Text"/>
    <w:basedOn w:val="Normal"/>
    <w:link w:val="ICDBodyTextChar"/>
    <w:qFormat/>
    <w:rsid w:val="00200F31"/>
    <w:rPr>
      <w:rFonts w:ascii="Times New Roman" w:eastAsiaTheme="minorHAnsi" w:hAnsi="Times New Roman" w:cstheme="minorBidi"/>
      <w:color w:val="000000"/>
      <w:sz w:val="24"/>
    </w:rPr>
  </w:style>
  <w:style w:type="paragraph" w:customStyle="1" w:styleId="ICDBodyInsertionText">
    <w:name w:val="ICD Body Insertion Text"/>
    <w:basedOn w:val="ICDBodyText"/>
    <w:next w:val="ICDBodyText"/>
    <w:link w:val="ICDBodyInsertionTextChar"/>
    <w:autoRedefine/>
    <w:qFormat/>
    <w:rsid w:val="00200F31"/>
    <w:pPr>
      <w:shd w:val="clear" w:color="auto" w:fill="FFFF00"/>
    </w:pPr>
  </w:style>
  <w:style w:type="character" w:customStyle="1" w:styleId="ICDBodyTextChar">
    <w:name w:val="ICD Body Text Char"/>
    <w:basedOn w:val="DefaultParagraphFont"/>
    <w:link w:val="ICDBodyText"/>
    <w:rsid w:val="00200F31"/>
    <w:rPr>
      <w:rFonts w:ascii="Times New Roman" w:eastAsiaTheme="minorHAnsi" w:hAnsi="Times New Roman" w:cstheme="minorBidi"/>
      <w:color w:val="000000"/>
      <w:sz w:val="24"/>
      <w:szCs w:val="22"/>
    </w:rPr>
  </w:style>
  <w:style w:type="character" w:customStyle="1" w:styleId="ICDBodyInsertionTextChar">
    <w:name w:val="ICD Body Insertion Text Char"/>
    <w:basedOn w:val="ICDBodyTextChar"/>
    <w:link w:val="ICDBodyInsertionText"/>
    <w:rsid w:val="00200F31"/>
    <w:rPr>
      <w:rFonts w:ascii="Times New Roman" w:eastAsiaTheme="minorHAnsi" w:hAnsi="Times New Roman" w:cstheme="minorBidi"/>
      <w:color w:val="000000"/>
      <w:sz w:val="24"/>
      <w:szCs w:val="22"/>
      <w:shd w:val="clear" w:color="auto" w:fill="FFFF00"/>
    </w:rPr>
  </w:style>
  <w:style w:type="paragraph" w:styleId="BodyText">
    <w:name w:val="Body Text"/>
    <w:basedOn w:val="Normal"/>
    <w:link w:val="BodyTextChar"/>
    <w:uiPriority w:val="99"/>
    <w:unhideWhenUsed/>
    <w:rsid w:val="005E79C4"/>
    <w:pPr>
      <w:tabs>
        <w:tab w:val="left" w:pos="630"/>
      </w:tabs>
      <w:spacing w:line="259" w:lineRule="auto"/>
    </w:pPr>
    <w:rPr>
      <w:rFonts w:asciiTheme="minorHAnsi" w:hAnsiTheme="minorHAnsi" w:cstheme="minorHAnsi"/>
      <w:color w:val="0000FF"/>
    </w:rPr>
  </w:style>
  <w:style w:type="character" w:customStyle="1" w:styleId="BodyTextChar">
    <w:name w:val="Body Text Char"/>
    <w:basedOn w:val="DefaultParagraphFont"/>
    <w:link w:val="BodyText"/>
    <w:uiPriority w:val="99"/>
    <w:rsid w:val="005E79C4"/>
    <w:rPr>
      <w:rFonts w:asciiTheme="minorHAnsi" w:hAnsiTheme="minorHAnsi" w:cstheme="minorHAnsi"/>
      <w:color w:val="0000FF"/>
      <w:sz w:val="22"/>
      <w:szCs w:val="22"/>
    </w:rPr>
  </w:style>
  <w:style w:type="character" w:customStyle="1" w:styleId="Heading1Char">
    <w:name w:val="Heading 1 Char"/>
    <w:basedOn w:val="DefaultParagraphFont"/>
    <w:link w:val="Heading1"/>
    <w:uiPriority w:val="9"/>
    <w:rsid w:val="0099652A"/>
    <w:rPr>
      <w:rFonts w:asciiTheme="minorHAnsi" w:hAnsiTheme="minorHAnsi" w:cstheme="minorHAnsi"/>
      <w:b/>
      <w:noProof/>
      <w:sz w:val="22"/>
      <w:szCs w:val="22"/>
    </w:rPr>
  </w:style>
  <w:style w:type="paragraph" w:styleId="NoSpacing">
    <w:name w:val="No Spacing"/>
    <w:uiPriority w:val="99"/>
    <w:qFormat/>
    <w:rsid w:val="00455D95"/>
    <w:rPr>
      <w:rFonts w:ascii="Times New Roman" w:hAnsi="Times New Roman" w:cs="Times New Roman"/>
      <w:sz w:val="24"/>
      <w:szCs w:val="24"/>
    </w:rPr>
  </w:style>
  <w:style w:type="paragraph" w:styleId="BodyTextIndent2">
    <w:name w:val="Body Text Indent 2"/>
    <w:basedOn w:val="Normal"/>
    <w:link w:val="BodyTextIndent2Char"/>
    <w:uiPriority w:val="99"/>
    <w:semiHidden/>
    <w:unhideWhenUsed/>
    <w:rsid w:val="00C870F9"/>
    <w:pPr>
      <w:spacing w:after="120" w:line="480" w:lineRule="auto"/>
      <w:ind w:left="360"/>
    </w:pPr>
  </w:style>
  <w:style w:type="character" w:customStyle="1" w:styleId="BodyTextIndent2Char">
    <w:name w:val="Body Text Indent 2 Char"/>
    <w:basedOn w:val="DefaultParagraphFont"/>
    <w:link w:val="BodyTextIndent2"/>
    <w:uiPriority w:val="99"/>
    <w:semiHidden/>
    <w:rsid w:val="00C870F9"/>
    <w:rPr>
      <w:rFonts w:cs="Times New Roman"/>
      <w:sz w:val="22"/>
      <w:szCs w:val="22"/>
    </w:rPr>
  </w:style>
  <w:style w:type="character" w:styleId="UnresolvedMention">
    <w:name w:val="Unresolved Mention"/>
    <w:basedOn w:val="DefaultParagraphFont"/>
    <w:uiPriority w:val="99"/>
    <w:semiHidden/>
    <w:unhideWhenUsed/>
    <w:rsid w:val="00F5223A"/>
    <w:rPr>
      <w:color w:val="605E5C"/>
      <w:shd w:val="clear" w:color="auto" w:fill="E1DFDD"/>
    </w:rPr>
  </w:style>
  <w:style w:type="character" w:styleId="BookTitle">
    <w:name w:val="Book Title"/>
    <w:basedOn w:val="DefaultParagraphFont"/>
    <w:uiPriority w:val="33"/>
    <w:qFormat/>
    <w:rsid w:val="008019C9"/>
    <w:rPr>
      <w:b/>
      <w:bCs/>
      <w:i/>
      <w:iCs/>
      <w:spacing w:val="5"/>
    </w:rPr>
  </w:style>
  <w:style w:type="paragraph" w:styleId="Caption">
    <w:name w:val="caption"/>
    <w:basedOn w:val="Normal"/>
    <w:next w:val="Normal"/>
    <w:uiPriority w:val="35"/>
    <w:semiHidden/>
    <w:unhideWhenUsed/>
    <w:qFormat/>
    <w:rsid w:val="008019C9"/>
    <w:pPr>
      <w:spacing w:after="200"/>
    </w:pPr>
    <w:rPr>
      <w:i/>
      <w:iCs/>
      <w:color w:val="1F497D" w:themeColor="text2"/>
      <w:sz w:val="18"/>
      <w:szCs w:val="18"/>
    </w:rPr>
  </w:style>
  <w:style w:type="character" w:customStyle="1" w:styleId="Heading4Char">
    <w:name w:val="Heading 4 Char"/>
    <w:basedOn w:val="DefaultParagraphFont"/>
    <w:link w:val="Heading4"/>
    <w:uiPriority w:val="9"/>
    <w:semiHidden/>
    <w:rsid w:val="008019C9"/>
    <w:rPr>
      <w:rFonts w:asciiTheme="majorHAnsi" w:eastAsiaTheme="majorEastAsia" w:hAnsiTheme="majorHAnsi" w:cstheme="majorBidi"/>
      <w:i/>
      <w:iCs/>
      <w:color w:val="365F91" w:themeColor="accent1" w:themeShade="BF"/>
      <w:sz w:val="22"/>
      <w:szCs w:val="22"/>
    </w:rPr>
  </w:style>
  <w:style w:type="character" w:customStyle="1" w:styleId="Heading5Char">
    <w:name w:val="Heading 5 Char"/>
    <w:basedOn w:val="DefaultParagraphFont"/>
    <w:link w:val="Heading5"/>
    <w:uiPriority w:val="9"/>
    <w:semiHidden/>
    <w:rsid w:val="008019C9"/>
    <w:rPr>
      <w:rFonts w:asciiTheme="majorHAnsi" w:eastAsiaTheme="majorEastAsia" w:hAnsiTheme="majorHAnsi" w:cstheme="majorBidi"/>
      <w:color w:val="365F91" w:themeColor="accent1" w:themeShade="BF"/>
      <w:sz w:val="22"/>
      <w:szCs w:val="22"/>
    </w:rPr>
  </w:style>
  <w:style w:type="character" w:customStyle="1" w:styleId="Heading6Char">
    <w:name w:val="Heading 6 Char"/>
    <w:basedOn w:val="DefaultParagraphFont"/>
    <w:link w:val="Heading6"/>
    <w:uiPriority w:val="9"/>
    <w:semiHidden/>
    <w:rsid w:val="008019C9"/>
    <w:rPr>
      <w:rFonts w:asciiTheme="majorHAnsi" w:eastAsiaTheme="majorEastAsia" w:hAnsiTheme="majorHAnsi" w:cstheme="majorBidi"/>
      <w:color w:val="243F60" w:themeColor="accent1" w:themeShade="7F"/>
      <w:sz w:val="22"/>
      <w:szCs w:val="22"/>
    </w:rPr>
  </w:style>
  <w:style w:type="character" w:customStyle="1" w:styleId="Heading7Char">
    <w:name w:val="Heading 7 Char"/>
    <w:basedOn w:val="DefaultParagraphFont"/>
    <w:link w:val="Heading7"/>
    <w:uiPriority w:val="9"/>
    <w:semiHidden/>
    <w:rsid w:val="008019C9"/>
    <w:rPr>
      <w:rFonts w:asciiTheme="majorHAnsi" w:eastAsiaTheme="majorEastAsia" w:hAnsiTheme="majorHAnsi" w:cstheme="majorBidi"/>
      <w:i/>
      <w:iCs/>
      <w:color w:val="243F60" w:themeColor="accent1" w:themeShade="7F"/>
      <w:sz w:val="22"/>
      <w:szCs w:val="22"/>
    </w:rPr>
  </w:style>
  <w:style w:type="character" w:customStyle="1" w:styleId="Heading8Char">
    <w:name w:val="Heading 8 Char"/>
    <w:basedOn w:val="DefaultParagraphFont"/>
    <w:link w:val="Heading8"/>
    <w:uiPriority w:val="9"/>
    <w:semiHidden/>
    <w:rsid w:val="008019C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019C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019C9"/>
    <w:rPr>
      <w:i/>
      <w:iCs/>
      <w:color w:val="4F81BD" w:themeColor="accent1"/>
    </w:rPr>
  </w:style>
  <w:style w:type="paragraph" w:styleId="IntenseQuote">
    <w:name w:val="Intense Quote"/>
    <w:basedOn w:val="Normal"/>
    <w:next w:val="Normal"/>
    <w:link w:val="IntenseQuoteChar"/>
    <w:uiPriority w:val="30"/>
    <w:qFormat/>
    <w:rsid w:val="008019C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019C9"/>
    <w:rPr>
      <w:rFonts w:cs="Times New Roman"/>
      <w:i/>
      <w:iCs/>
      <w:color w:val="4F81BD" w:themeColor="accent1"/>
      <w:sz w:val="22"/>
      <w:szCs w:val="22"/>
    </w:rPr>
  </w:style>
  <w:style w:type="character" w:styleId="IntenseReference">
    <w:name w:val="Intense Reference"/>
    <w:basedOn w:val="DefaultParagraphFont"/>
    <w:uiPriority w:val="32"/>
    <w:qFormat/>
    <w:rsid w:val="008019C9"/>
    <w:rPr>
      <w:b/>
      <w:bCs/>
      <w:smallCaps/>
      <w:color w:val="4F81BD" w:themeColor="accent1"/>
      <w:spacing w:val="5"/>
    </w:rPr>
  </w:style>
  <w:style w:type="paragraph" w:styleId="Quote">
    <w:name w:val="Quote"/>
    <w:basedOn w:val="Normal"/>
    <w:next w:val="Normal"/>
    <w:link w:val="QuoteChar"/>
    <w:uiPriority w:val="29"/>
    <w:qFormat/>
    <w:rsid w:val="008019C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019C9"/>
    <w:rPr>
      <w:rFonts w:cs="Times New Roman"/>
      <w:i/>
      <w:iCs/>
      <w:color w:val="404040" w:themeColor="text1" w:themeTint="BF"/>
      <w:sz w:val="22"/>
      <w:szCs w:val="22"/>
    </w:rPr>
  </w:style>
  <w:style w:type="paragraph" w:styleId="Subtitle">
    <w:name w:val="Subtitle"/>
    <w:basedOn w:val="Normal"/>
    <w:next w:val="Normal"/>
    <w:link w:val="SubtitleChar"/>
    <w:uiPriority w:val="11"/>
    <w:qFormat/>
    <w:rsid w:val="008019C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8019C9"/>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8019C9"/>
    <w:rPr>
      <w:i/>
      <w:iCs/>
      <w:color w:val="404040" w:themeColor="text1" w:themeTint="BF"/>
    </w:rPr>
  </w:style>
  <w:style w:type="character" w:styleId="SubtleReference">
    <w:name w:val="Subtle Reference"/>
    <w:basedOn w:val="DefaultParagraphFont"/>
    <w:uiPriority w:val="31"/>
    <w:qFormat/>
    <w:rsid w:val="008019C9"/>
    <w:rPr>
      <w:smallCaps/>
      <w:color w:val="5A5A5A" w:themeColor="text1" w:themeTint="A5"/>
    </w:rPr>
  </w:style>
  <w:style w:type="paragraph" w:styleId="Title">
    <w:name w:val="Title"/>
    <w:basedOn w:val="Normal"/>
    <w:next w:val="Normal"/>
    <w:link w:val="TitleChar"/>
    <w:uiPriority w:val="10"/>
    <w:qFormat/>
    <w:rsid w:val="008019C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9C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019C9"/>
    <w:pPr>
      <w:keepLines/>
      <w:spacing w:before="240" w:line="240" w:lineRule="auto"/>
      <w:jc w:val="left"/>
      <w:outlineLvl w:val="9"/>
    </w:pPr>
    <w:rPr>
      <w:rFonts w:asciiTheme="majorHAnsi" w:eastAsiaTheme="majorEastAsia" w:hAnsiTheme="majorHAnsi" w:cstheme="majorBidi"/>
      <w:b w:val="0"/>
      <w:noProof w:val="0"/>
      <w:color w:val="365F91" w:themeColor="accent1" w:themeShade="BF"/>
      <w:sz w:val="32"/>
      <w:szCs w:val="32"/>
    </w:rPr>
  </w:style>
  <w:style w:type="paragraph" w:styleId="Revision">
    <w:name w:val="Revision"/>
    <w:hidden/>
    <w:uiPriority w:val="99"/>
    <w:semiHidden/>
    <w:rsid w:val="008019C9"/>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86046">
      <w:bodyDiv w:val="1"/>
      <w:marLeft w:val="0"/>
      <w:marRight w:val="0"/>
      <w:marTop w:val="0"/>
      <w:marBottom w:val="0"/>
      <w:divBdr>
        <w:top w:val="none" w:sz="0" w:space="0" w:color="auto"/>
        <w:left w:val="none" w:sz="0" w:space="0" w:color="auto"/>
        <w:bottom w:val="none" w:sz="0" w:space="0" w:color="auto"/>
        <w:right w:val="none" w:sz="0" w:space="0" w:color="auto"/>
      </w:divBdr>
    </w:div>
    <w:div w:id="451483389">
      <w:bodyDiv w:val="1"/>
      <w:marLeft w:val="0"/>
      <w:marRight w:val="0"/>
      <w:marTop w:val="0"/>
      <w:marBottom w:val="0"/>
      <w:divBdr>
        <w:top w:val="none" w:sz="0" w:space="0" w:color="auto"/>
        <w:left w:val="none" w:sz="0" w:space="0" w:color="auto"/>
        <w:bottom w:val="none" w:sz="0" w:space="0" w:color="auto"/>
        <w:right w:val="none" w:sz="0" w:space="0" w:color="auto"/>
      </w:divBdr>
    </w:div>
    <w:div w:id="674645998">
      <w:bodyDiv w:val="1"/>
      <w:marLeft w:val="0"/>
      <w:marRight w:val="0"/>
      <w:marTop w:val="0"/>
      <w:marBottom w:val="0"/>
      <w:divBdr>
        <w:top w:val="none" w:sz="0" w:space="0" w:color="auto"/>
        <w:left w:val="none" w:sz="0" w:space="0" w:color="auto"/>
        <w:bottom w:val="none" w:sz="0" w:space="0" w:color="auto"/>
        <w:right w:val="none" w:sz="0" w:space="0" w:color="auto"/>
      </w:divBdr>
    </w:div>
    <w:div w:id="1189871947">
      <w:bodyDiv w:val="1"/>
      <w:marLeft w:val="0"/>
      <w:marRight w:val="0"/>
      <w:marTop w:val="0"/>
      <w:marBottom w:val="0"/>
      <w:divBdr>
        <w:top w:val="none" w:sz="0" w:space="0" w:color="auto"/>
        <w:left w:val="none" w:sz="0" w:space="0" w:color="auto"/>
        <w:bottom w:val="none" w:sz="0" w:space="0" w:color="auto"/>
        <w:right w:val="none" w:sz="0" w:space="0" w:color="auto"/>
      </w:divBdr>
    </w:div>
    <w:div w:id="1202134593">
      <w:marLeft w:val="0"/>
      <w:marRight w:val="0"/>
      <w:marTop w:val="0"/>
      <w:marBottom w:val="0"/>
      <w:divBdr>
        <w:top w:val="none" w:sz="0" w:space="0" w:color="auto"/>
        <w:left w:val="none" w:sz="0" w:space="0" w:color="auto"/>
        <w:bottom w:val="none" w:sz="0" w:space="0" w:color="auto"/>
        <w:right w:val="none" w:sz="0" w:space="0" w:color="auto"/>
      </w:divBdr>
      <w:divsChild>
        <w:div w:id="1202134594">
          <w:marLeft w:val="0"/>
          <w:marRight w:val="0"/>
          <w:marTop w:val="0"/>
          <w:marBottom w:val="0"/>
          <w:divBdr>
            <w:top w:val="none" w:sz="0" w:space="0" w:color="auto"/>
            <w:left w:val="none" w:sz="0" w:space="0" w:color="auto"/>
            <w:bottom w:val="none" w:sz="0" w:space="0" w:color="auto"/>
            <w:right w:val="none" w:sz="0" w:space="0" w:color="auto"/>
          </w:divBdr>
          <w:divsChild>
            <w:div w:id="1202134596">
              <w:marLeft w:val="0"/>
              <w:marRight w:val="0"/>
              <w:marTop w:val="0"/>
              <w:marBottom w:val="0"/>
              <w:divBdr>
                <w:top w:val="none" w:sz="0" w:space="0" w:color="auto"/>
                <w:left w:val="none" w:sz="0" w:space="0" w:color="auto"/>
                <w:bottom w:val="none" w:sz="0" w:space="0" w:color="auto"/>
                <w:right w:val="none" w:sz="0" w:space="0" w:color="auto"/>
              </w:divBdr>
              <w:divsChild>
                <w:div w:id="1202134595">
                  <w:marLeft w:val="0"/>
                  <w:marRight w:val="0"/>
                  <w:marTop w:val="0"/>
                  <w:marBottom w:val="0"/>
                  <w:divBdr>
                    <w:top w:val="none" w:sz="0" w:space="0" w:color="auto"/>
                    <w:left w:val="none" w:sz="0" w:space="0" w:color="auto"/>
                    <w:bottom w:val="none" w:sz="0" w:space="0" w:color="auto"/>
                    <w:right w:val="none" w:sz="0" w:space="0" w:color="auto"/>
                  </w:divBdr>
                </w:div>
                <w:div w:id="120213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00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privacy@uth.tmc.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W:\Compassionate%20Use-Expanded%20Access%20and%20Emergency%20Use%20Items\01%20INSTRUCTIONS%20and%20ICF-Letter%20Templates\03%20Consent%20Template%20for%20Expanded%20Access%20Use_Drug-Biologic-Devic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b211a43-84b3-49d1-aa45-76384090f3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95299DAD1DE54896BF088598E69250" ma:contentTypeVersion="15" ma:contentTypeDescription="Create a new document." ma:contentTypeScope="" ma:versionID="72bec8171245700e97e869d34f40553c">
  <xsd:schema xmlns:xsd="http://www.w3.org/2001/XMLSchema" xmlns:xs="http://www.w3.org/2001/XMLSchema" xmlns:p="http://schemas.microsoft.com/office/2006/metadata/properties" xmlns:ns3="8b211a43-84b3-49d1-aa45-76384090f3ca" xmlns:ns4="05bf4078-7ba7-4524-bb99-af7eab984717" targetNamespace="http://schemas.microsoft.com/office/2006/metadata/properties" ma:root="true" ma:fieldsID="7bfd6bce33beab1d0ad8733efd5e85b5" ns3:_="" ns4:_="">
    <xsd:import namespace="8b211a43-84b3-49d1-aa45-76384090f3ca"/>
    <xsd:import namespace="05bf4078-7ba7-4524-bb99-af7eab98471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LengthInSecond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211a43-84b3-49d1-aa45-76384090f3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bf4078-7ba7-4524-bb99-af7eab98471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F7BF1A-B293-4CA6-9339-54B6A7131B3C}">
  <ds:schemaRefs>
    <ds:schemaRef ds:uri="http://schemas.microsoft.com/office/2006/metadata/properties"/>
    <ds:schemaRef ds:uri="http://schemas.microsoft.com/office/infopath/2007/PartnerControls"/>
    <ds:schemaRef ds:uri="8b211a43-84b3-49d1-aa45-76384090f3ca"/>
  </ds:schemaRefs>
</ds:datastoreItem>
</file>

<file path=customXml/itemProps2.xml><?xml version="1.0" encoding="utf-8"?>
<ds:datastoreItem xmlns:ds="http://schemas.openxmlformats.org/officeDocument/2006/customXml" ds:itemID="{99BF3184-F11C-48D9-B79F-40503C8F0FF7}">
  <ds:schemaRefs>
    <ds:schemaRef ds:uri="http://schemas.microsoft.com/sharepoint/v3/contenttype/forms"/>
  </ds:schemaRefs>
</ds:datastoreItem>
</file>

<file path=customXml/itemProps3.xml><?xml version="1.0" encoding="utf-8"?>
<ds:datastoreItem xmlns:ds="http://schemas.openxmlformats.org/officeDocument/2006/customXml" ds:itemID="{C4C45935-0C62-4824-B42A-B46C8AB6F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211a43-84b3-49d1-aa45-76384090f3ca"/>
    <ds:schemaRef ds:uri="05bf4078-7ba7-4524-bb99-af7eab9847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03 Consent Template for Expanded Access Use_Drug-Biologic-Device</Template>
  <TotalTime>1</TotalTime>
  <Pages>6</Pages>
  <Words>1932</Words>
  <Characters>12681</Characters>
  <Application>Microsoft Office Word</Application>
  <DocSecurity>0</DocSecurity>
  <Lines>396</Lines>
  <Paragraphs>347</Paragraphs>
  <ScaleCrop>false</ScaleCrop>
  <Company>UTHealth MSB</Company>
  <LinksUpToDate>false</LinksUpToDate>
  <CharactersWithSpaces>14266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Sridhar, Sujatha</dc:creator>
  <cp:lastModifiedBy>Sridhar, Sujatha</cp:lastModifiedBy>
  <cp:revision>3</cp:revision>
  <cp:lastPrinted>2018-11-06T15:29:00Z</cp:lastPrinted>
  <dcterms:created xsi:type="dcterms:W3CDTF">2026-10-16T21:12:00Z</dcterms:created>
  <dcterms:modified xsi:type="dcterms:W3CDTF">2026-10-16T21:13:00Z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0x010100FA95299DAD1DE54896BF088598E69250</vt:lpwstr>
  </property>
  <property fmtid="{D5CDD505-2E9C-101B-9397-08002B2CF9AE}" pid="3" name="GrammarlyDocumentId">
    <vt:lpwstr>df857d8e-ec12-47d4-adf4-76ad9c66f3f8</vt:lpwstr>
  </property>
</Properties>
</file>